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1" w:rsidRPr="007962A8" w:rsidRDefault="007962A8">
      <w:pPr>
        <w:spacing w:after="0" w:line="408" w:lineRule="auto"/>
        <w:ind w:left="120"/>
        <w:jc w:val="center"/>
        <w:rPr>
          <w:lang w:val="ru-RU"/>
        </w:rPr>
      </w:pPr>
      <w:bookmarkStart w:id="0" w:name="block-5309416"/>
      <w:r w:rsidRPr="007962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3D1" w:rsidRPr="007962A8" w:rsidRDefault="007962A8">
      <w:pPr>
        <w:spacing w:after="0" w:line="408" w:lineRule="auto"/>
        <w:ind w:left="120"/>
        <w:jc w:val="center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7962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 -Черкесской Республики</w:t>
      </w:r>
      <w:bookmarkEnd w:id="1"/>
      <w:r w:rsidRPr="007962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33D1" w:rsidRPr="007962A8" w:rsidRDefault="007962A8">
      <w:pPr>
        <w:spacing w:after="0" w:line="408" w:lineRule="auto"/>
        <w:ind w:left="120"/>
        <w:jc w:val="center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7962A8">
        <w:rPr>
          <w:rFonts w:ascii="Times New Roman" w:hAnsi="Times New Roman"/>
          <w:b/>
          <w:color w:val="000000"/>
          <w:sz w:val="28"/>
          <w:lang w:val="ru-RU"/>
        </w:rPr>
        <w:t>Отдел образования Усть-Джегутинского муниципального района</w:t>
      </w:r>
      <w:bookmarkEnd w:id="2"/>
      <w:r w:rsidRPr="007962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62A8">
        <w:rPr>
          <w:rFonts w:ascii="Times New Roman" w:hAnsi="Times New Roman"/>
          <w:color w:val="000000"/>
          <w:sz w:val="28"/>
          <w:lang w:val="ru-RU"/>
        </w:rPr>
        <w:t>​</w:t>
      </w:r>
    </w:p>
    <w:p w:rsidR="007233D1" w:rsidRPr="007962A8" w:rsidRDefault="006963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962A8" w:rsidRPr="007962A8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7233D1" w:rsidRPr="007962A8" w:rsidRDefault="007233D1">
      <w:pPr>
        <w:spacing w:after="0"/>
        <w:ind w:left="120"/>
        <w:rPr>
          <w:lang w:val="ru-RU"/>
        </w:rPr>
      </w:pPr>
    </w:p>
    <w:p w:rsidR="007233D1" w:rsidRPr="007962A8" w:rsidRDefault="007233D1">
      <w:pPr>
        <w:spacing w:after="0"/>
        <w:ind w:left="120"/>
        <w:rPr>
          <w:lang w:val="ru-RU"/>
        </w:rPr>
      </w:pPr>
    </w:p>
    <w:p w:rsidR="007233D1" w:rsidRPr="007962A8" w:rsidRDefault="007233D1">
      <w:pPr>
        <w:spacing w:after="0"/>
        <w:ind w:left="120"/>
        <w:rPr>
          <w:lang w:val="ru-RU"/>
        </w:rPr>
      </w:pPr>
    </w:p>
    <w:p w:rsidR="007233D1" w:rsidRPr="007962A8" w:rsidRDefault="007233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7962A8" w:rsidRPr="00E2220E" w:rsidTr="0020780E">
        <w:tc>
          <w:tcPr>
            <w:tcW w:w="3114" w:type="dxa"/>
          </w:tcPr>
          <w:p w:rsidR="007962A8" w:rsidRPr="0040209D" w:rsidRDefault="007962A8" w:rsidP="00796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7962A8" w:rsidRPr="0040209D" w:rsidRDefault="007962A8" w:rsidP="00796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7962A8" w:rsidRDefault="007962A8" w:rsidP="00796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62A8" w:rsidRPr="008944ED" w:rsidRDefault="007962A8" w:rsidP="00796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962A8" w:rsidRDefault="007962A8" w:rsidP="00796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2A8" w:rsidRPr="008944ED" w:rsidRDefault="007962A8" w:rsidP="007962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20780E" w:rsidRDefault="0020780E" w:rsidP="00796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62A8" w:rsidRDefault="007962A8" w:rsidP="00796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C4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078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62A8" w:rsidRPr="0040209D" w:rsidRDefault="007962A8" w:rsidP="00796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3D1" w:rsidRDefault="007233D1">
      <w:pPr>
        <w:spacing w:after="0"/>
        <w:ind w:left="120"/>
      </w:pPr>
    </w:p>
    <w:p w:rsidR="007233D1" w:rsidRPr="007C4720" w:rsidRDefault="007962A8">
      <w:pPr>
        <w:spacing w:after="0"/>
        <w:ind w:left="120"/>
        <w:rPr>
          <w:lang w:val="ru-RU"/>
        </w:rPr>
      </w:pPr>
      <w:r w:rsidRPr="007C4720">
        <w:rPr>
          <w:rFonts w:ascii="Times New Roman" w:hAnsi="Times New Roman"/>
          <w:color w:val="000000"/>
          <w:sz w:val="28"/>
          <w:lang w:val="ru-RU"/>
        </w:rPr>
        <w:t>‌</w:t>
      </w:r>
    </w:p>
    <w:p w:rsidR="007233D1" w:rsidRPr="007C4720" w:rsidRDefault="007233D1">
      <w:pPr>
        <w:spacing w:after="0"/>
        <w:ind w:left="120"/>
        <w:rPr>
          <w:lang w:val="ru-RU"/>
        </w:rPr>
      </w:pPr>
    </w:p>
    <w:p w:rsidR="007233D1" w:rsidRPr="007C4720" w:rsidRDefault="007233D1">
      <w:pPr>
        <w:spacing w:after="0"/>
        <w:ind w:left="120"/>
        <w:rPr>
          <w:lang w:val="ru-RU"/>
        </w:rPr>
      </w:pPr>
    </w:p>
    <w:p w:rsidR="007233D1" w:rsidRPr="007C4720" w:rsidRDefault="007233D1">
      <w:pPr>
        <w:spacing w:after="0"/>
        <w:ind w:left="120"/>
        <w:rPr>
          <w:lang w:val="ru-RU"/>
        </w:rPr>
      </w:pPr>
    </w:p>
    <w:p w:rsidR="007233D1" w:rsidRPr="007C4720" w:rsidRDefault="007962A8">
      <w:pPr>
        <w:spacing w:after="0" w:line="408" w:lineRule="auto"/>
        <w:ind w:left="120"/>
        <w:jc w:val="center"/>
        <w:rPr>
          <w:lang w:val="ru-RU"/>
        </w:rPr>
      </w:pPr>
      <w:r w:rsidRPr="007C47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3D1" w:rsidRPr="007C4720" w:rsidRDefault="007962A8">
      <w:pPr>
        <w:spacing w:after="0" w:line="408" w:lineRule="auto"/>
        <w:ind w:left="120"/>
        <w:jc w:val="center"/>
        <w:rPr>
          <w:lang w:val="ru-RU"/>
        </w:rPr>
      </w:pPr>
      <w:r w:rsidRPr="007C47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1158383</w:t>
      </w:r>
      <w:r w:rsidRPr="007C4720">
        <w:rPr>
          <w:rFonts w:ascii="Times New Roman" w:hAnsi="Times New Roman"/>
          <w:color w:val="000000"/>
          <w:sz w:val="28"/>
          <w:lang w:val="ru-RU"/>
        </w:rPr>
        <w:t>)</w:t>
      </w: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962A8">
      <w:pPr>
        <w:spacing w:after="0" w:line="408" w:lineRule="auto"/>
        <w:ind w:left="120"/>
        <w:jc w:val="center"/>
        <w:rPr>
          <w:lang w:val="ru-RU"/>
        </w:rPr>
      </w:pPr>
      <w:r w:rsidRPr="007C472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233D1" w:rsidRPr="007C4720" w:rsidRDefault="007962A8">
      <w:pPr>
        <w:spacing w:after="0" w:line="408" w:lineRule="auto"/>
        <w:ind w:left="120"/>
        <w:jc w:val="center"/>
        <w:rPr>
          <w:lang w:val="ru-RU"/>
        </w:rPr>
      </w:pPr>
      <w:r w:rsidRPr="007C47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C4720" w:rsidRDefault="007233D1">
      <w:pPr>
        <w:spacing w:after="0"/>
        <w:ind w:left="120"/>
        <w:jc w:val="center"/>
        <w:rPr>
          <w:lang w:val="ru-RU"/>
        </w:rPr>
      </w:pPr>
    </w:p>
    <w:p w:rsidR="007233D1" w:rsidRPr="007962A8" w:rsidRDefault="007962A8" w:rsidP="007962A8">
      <w:pPr>
        <w:spacing w:after="0"/>
        <w:ind w:left="120"/>
        <w:jc w:val="center"/>
        <w:rPr>
          <w:lang w:val="ru-RU"/>
        </w:rPr>
        <w:sectPr w:rsidR="007233D1" w:rsidRPr="007962A8">
          <w:pgSz w:w="11906" w:h="16383"/>
          <w:pgMar w:top="1134" w:right="850" w:bottom="1134" w:left="1701" w:header="720" w:footer="720" w:gutter="0"/>
          <w:cols w:space="720"/>
        </w:sectPr>
      </w:pPr>
      <w:r w:rsidRPr="007C47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7C4720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3"/>
      <w:r w:rsidRPr="007C47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7C47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47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4720">
        <w:rPr>
          <w:rFonts w:ascii="Times New Roman" w:hAnsi="Times New Roman"/>
          <w:color w:val="000000"/>
          <w:sz w:val="28"/>
          <w:lang w:val="ru-RU"/>
        </w:rPr>
        <w:t>​</w:t>
      </w:r>
    </w:p>
    <w:p w:rsidR="007233D1" w:rsidRPr="007C4720" w:rsidRDefault="007962A8">
      <w:pPr>
        <w:spacing w:after="0" w:line="264" w:lineRule="auto"/>
        <w:ind w:left="120"/>
        <w:rPr>
          <w:lang w:val="ru-RU"/>
        </w:rPr>
      </w:pPr>
      <w:bookmarkStart w:id="5" w:name="block-5309417"/>
      <w:bookmarkEnd w:id="0"/>
      <w:r w:rsidRPr="007C4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33D1" w:rsidRPr="007C4720" w:rsidRDefault="007233D1">
      <w:pPr>
        <w:spacing w:after="0" w:line="264" w:lineRule="auto"/>
        <w:ind w:left="120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33D1" w:rsidRPr="007962A8" w:rsidRDefault="007233D1">
      <w:pPr>
        <w:spacing w:after="0" w:line="264" w:lineRule="auto"/>
        <w:ind w:left="120"/>
        <w:rPr>
          <w:lang w:val="ru-RU"/>
        </w:rPr>
      </w:pPr>
    </w:p>
    <w:p w:rsidR="007233D1" w:rsidRPr="007962A8" w:rsidRDefault="007962A8">
      <w:pPr>
        <w:spacing w:after="0" w:line="264" w:lineRule="auto"/>
        <w:ind w:left="120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233D1" w:rsidRPr="007962A8" w:rsidRDefault="007233D1">
      <w:pPr>
        <w:spacing w:after="0" w:line="264" w:lineRule="auto"/>
        <w:ind w:left="120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962A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962A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233D1" w:rsidRPr="007962A8" w:rsidRDefault="007962A8">
      <w:pPr>
        <w:spacing w:after="0" w:line="264" w:lineRule="auto"/>
        <w:ind w:left="120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233D1" w:rsidRPr="007962A8" w:rsidRDefault="007233D1">
      <w:pPr>
        <w:spacing w:after="0" w:line="264" w:lineRule="auto"/>
        <w:ind w:left="120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233D1" w:rsidRPr="007962A8" w:rsidRDefault="007962A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233D1" w:rsidRDefault="007962A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962A8">
        <w:rPr>
          <w:rFonts w:ascii="Times New Roman" w:hAnsi="Times New Roman"/>
          <w:color w:val="FF0000"/>
          <w:sz w:val="28"/>
          <w:lang w:val="ru-RU"/>
        </w:rPr>
        <w:t>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33D1" w:rsidRPr="007962A8" w:rsidRDefault="007962A8">
      <w:pPr>
        <w:spacing w:after="0" w:line="264" w:lineRule="auto"/>
        <w:ind w:left="120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233D1" w:rsidRPr="007962A8" w:rsidRDefault="007233D1">
      <w:pPr>
        <w:spacing w:after="0" w:line="264" w:lineRule="auto"/>
        <w:ind w:left="120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7962A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7962A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233D1" w:rsidRPr="007962A8" w:rsidRDefault="007233D1">
      <w:pPr>
        <w:rPr>
          <w:lang w:val="ru-RU"/>
        </w:rPr>
        <w:sectPr w:rsidR="007233D1" w:rsidRPr="007962A8">
          <w:pgSz w:w="11906" w:h="16383"/>
          <w:pgMar w:top="1134" w:right="850" w:bottom="1134" w:left="1701" w:header="720" w:footer="720" w:gutter="0"/>
          <w:cols w:space="720"/>
        </w:sectPr>
      </w:pPr>
    </w:p>
    <w:p w:rsidR="007233D1" w:rsidRPr="007962A8" w:rsidRDefault="007962A8">
      <w:pPr>
        <w:spacing w:after="0" w:line="264" w:lineRule="auto"/>
        <w:ind w:left="120"/>
        <w:jc w:val="both"/>
        <w:rPr>
          <w:lang w:val="ru-RU"/>
        </w:rPr>
      </w:pPr>
      <w:bookmarkStart w:id="7" w:name="block-5309415"/>
      <w:bookmarkEnd w:id="5"/>
      <w:r w:rsidRPr="007962A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b/>
          <w:sz w:val="28"/>
          <w:lang w:val="ru-RU"/>
        </w:rPr>
        <w:t>3 КЛАСС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7962A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7962A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7962A8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7962A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7C4720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7962A8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962A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7962A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7962A8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7962A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7962A8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962A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962A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7962A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7962A8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7962A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7962A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C4720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7962A8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962A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7962A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7962A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7962A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7962A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7962A8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7962A8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962A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96320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7962A8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962A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7962A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962A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7962A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7962A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7962A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7962A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7962A8">
        <w:rPr>
          <w:rFonts w:ascii="Times New Roman" w:hAnsi="Times New Roman"/>
          <w:color w:val="000000"/>
          <w:sz w:val="28"/>
          <w:lang w:val="ru-RU"/>
        </w:rPr>
        <w:t>‌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7962A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7962A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7962A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7962A8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7962A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7962A8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233D1" w:rsidRPr="007962A8" w:rsidRDefault="00796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62A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233D1" w:rsidRDefault="007962A8">
      <w:pPr>
        <w:numPr>
          <w:ilvl w:val="0"/>
          <w:numId w:val="13"/>
        </w:numPr>
        <w:spacing w:after="0" w:line="264" w:lineRule="auto"/>
        <w:jc w:val="both"/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233D1" w:rsidRPr="007962A8" w:rsidRDefault="00796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233D1" w:rsidRPr="007962A8" w:rsidRDefault="00796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3D1" w:rsidRPr="007962A8" w:rsidRDefault="00796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233D1" w:rsidRPr="007962A8" w:rsidRDefault="00796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233D1" w:rsidRPr="007962A8" w:rsidRDefault="00796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233D1" w:rsidRPr="007962A8" w:rsidRDefault="00796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233D1" w:rsidRPr="007962A8" w:rsidRDefault="00796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3D1" w:rsidRPr="007962A8" w:rsidRDefault="00796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233D1" w:rsidRPr="007962A8" w:rsidRDefault="00796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233D1" w:rsidRPr="007962A8" w:rsidRDefault="00796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233D1" w:rsidRPr="007962A8" w:rsidRDefault="00796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233D1" w:rsidRPr="007962A8" w:rsidRDefault="00796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233D1" w:rsidRPr="007962A8" w:rsidRDefault="00796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D258B" w:rsidRDefault="003D258B">
      <w:pPr>
        <w:rPr>
          <w:lang w:val="ru-RU"/>
        </w:rPr>
      </w:pPr>
    </w:p>
    <w:p w:rsidR="003D258B" w:rsidRPr="003D258B" w:rsidRDefault="003D258B" w:rsidP="003D258B">
      <w:pPr>
        <w:rPr>
          <w:lang w:val="ru-RU"/>
        </w:rPr>
      </w:pPr>
    </w:p>
    <w:p w:rsidR="003D258B" w:rsidRPr="003D258B" w:rsidRDefault="003D258B" w:rsidP="003D258B">
      <w:pPr>
        <w:rPr>
          <w:lang w:val="ru-RU"/>
        </w:rPr>
      </w:pPr>
    </w:p>
    <w:p w:rsidR="003D258B" w:rsidRDefault="003D258B" w:rsidP="003D258B">
      <w:pPr>
        <w:tabs>
          <w:tab w:val="left" w:pos="1560"/>
        </w:tabs>
        <w:rPr>
          <w:lang w:val="ru-RU"/>
        </w:rPr>
      </w:pPr>
    </w:p>
    <w:p w:rsidR="003D258B" w:rsidRDefault="003D258B" w:rsidP="003D258B">
      <w:pPr>
        <w:rPr>
          <w:lang w:val="ru-RU"/>
        </w:rPr>
      </w:pPr>
    </w:p>
    <w:p w:rsidR="007233D1" w:rsidRPr="003D258B" w:rsidRDefault="007233D1" w:rsidP="003D258B">
      <w:pPr>
        <w:rPr>
          <w:lang w:val="ru-RU"/>
        </w:rPr>
        <w:sectPr w:rsidR="007233D1" w:rsidRPr="003D258B">
          <w:pgSz w:w="11906" w:h="16383"/>
          <w:pgMar w:top="1134" w:right="850" w:bottom="1134" w:left="1701" w:header="720" w:footer="720" w:gutter="0"/>
          <w:cols w:space="720"/>
        </w:sectPr>
      </w:pPr>
    </w:p>
    <w:p w:rsidR="007233D1" w:rsidRPr="007962A8" w:rsidRDefault="007962A8" w:rsidP="003D258B">
      <w:pPr>
        <w:spacing w:after="0" w:line="264" w:lineRule="auto"/>
        <w:jc w:val="both"/>
        <w:rPr>
          <w:lang w:val="ru-RU"/>
        </w:rPr>
      </w:pPr>
      <w:bookmarkStart w:id="32" w:name="block-5309420"/>
      <w:bookmarkEnd w:id="7"/>
      <w:r w:rsidRPr="007962A8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left="120"/>
        <w:jc w:val="both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233D1" w:rsidRPr="007962A8" w:rsidRDefault="00796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233D1" w:rsidRPr="007962A8" w:rsidRDefault="00796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233D1" w:rsidRPr="007962A8" w:rsidRDefault="00796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233D1" w:rsidRPr="007962A8" w:rsidRDefault="00796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233D1" w:rsidRPr="007962A8" w:rsidRDefault="00796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233D1" w:rsidRPr="007962A8" w:rsidRDefault="00796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233D1" w:rsidRPr="007962A8" w:rsidRDefault="00796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233D1" w:rsidRPr="007962A8" w:rsidRDefault="00796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233D1" w:rsidRPr="007962A8" w:rsidRDefault="00796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233D1" w:rsidRPr="007962A8" w:rsidRDefault="00796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233D1" w:rsidRPr="007962A8" w:rsidRDefault="007962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233D1" w:rsidRPr="007962A8" w:rsidRDefault="007962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233D1" w:rsidRPr="007962A8" w:rsidRDefault="007962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33D1" w:rsidRPr="007962A8" w:rsidRDefault="007962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233D1" w:rsidRPr="007962A8" w:rsidRDefault="007962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233D1" w:rsidRPr="007962A8" w:rsidRDefault="007962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left="120"/>
        <w:jc w:val="both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233D1" w:rsidRPr="007962A8" w:rsidRDefault="007962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233D1" w:rsidRPr="007962A8" w:rsidRDefault="007962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233D1" w:rsidRDefault="007962A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233D1" w:rsidRPr="007962A8" w:rsidRDefault="007962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33D1" w:rsidRPr="007962A8" w:rsidRDefault="007962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3D1" w:rsidRPr="007962A8" w:rsidRDefault="007962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233D1" w:rsidRPr="007962A8" w:rsidRDefault="007962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33D1" w:rsidRPr="007962A8" w:rsidRDefault="007962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962A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962A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233D1" w:rsidRDefault="007962A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233D1" w:rsidRPr="007962A8" w:rsidRDefault="007962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962A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962A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233D1" w:rsidRPr="007962A8" w:rsidRDefault="007962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233D1" w:rsidRDefault="007962A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233D1" w:rsidRDefault="007962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233D1" w:rsidRPr="007962A8" w:rsidRDefault="007962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233D1" w:rsidRPr="007962A8" w:rsidRDefault="007962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233D1" w:rsidRDefault="007962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233D1" w:rsidRPr="007962A8" w:rsidRDefault="007962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left="120"/>
        <w:jc w:val="both"/>
        <w:rPr>
          <w:lang w:val="ru-RU"/>
        </w:rPr>
      </w:pPr>
      <w:r w:rsidRPr="007962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Pr="007962A8" w:rsidRDefault="007962A8">
      <w:pPr>
        <w:spacing w:after="0" w:line="264" w:lineRule="auto"/>
        <w:ind w:firstLine="600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233D1" w:rsidRPr="007962A8" w:rsidRDefault="007233D1">
      <w:pPr>
        <w:spacing w:after="0" w:line="264" w:lineRule="auto"/>
        <w:ind w:left="120"/>
        <w:jc w:val="both"/>
        <w:rPr>
          <w:lang w:val="ru-RU"/>
        </w:rPr>
      </w:pPr>
    </w:p>
    <w:p w:rsidR="007233D1" w:rsidRDefault="00796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7962A8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233D1" w:rsidRPr="007962A8" w:rsidRDefault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A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233D1" w:rsidRPr="007962A8" w:rsidRDefault="007962A8" w:rsidP="007962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 w:rsidR="007233D1" w:rsidRPr="007962A8">
          <w:pgSz w:w="11906" w:h="16383"/>
          <w:pgMar w:top="1134" w:right="850" w:bottom="1134" w:left="1701" w:header="720" w:footer="720" w:gutter="0"/>
          <w:cols w:space="720"/>
        </w:sectPr>
      </w:pPr>
      <w:r w:rsidRPr="007962A8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</w:t>
      </w:r>
      <w:r>
        <w:rPr>
          <w:rFonts w:ascii="Times New Roman" w:hAnsi="Times New Roman"/>
          <w:color w:val="000000"/>
          <w:sz w:val="28"/>
          <w:lang w:val="ru-RU"/>
        </w:rPr>
        <w:t>ючённые в федеральный перечень.</w:t>
      </w:r>
    </w:p>
    <w:p w:rsidR="007233D1" w:rsidRPr="007962A8" w:rsidRDefault="007233D1" w:rsidP="007962A8">
      <w:pPr>
        <w:spacing w:after="0"/>
        <w:rPr>
          <w:lang w:val="ru-RU"/>
        </w:rPr>
        <w:sectPr w:rsidR="007233D1" w:rsidRPr="007962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5309418"/>
      <w:bookmarkEnd w:id="32"/>
    </w:p>
    <w:p w:rsidR="007962A8" w:rsidRDefault="007962A8" w:rsidP="007962A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233D1" w:rsidRDefault="007962A8" w:rsidP="007962A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233D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3D1" w:rsidRDefault="007233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3D1" w:rsidRDefault="00723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3D1" w:rsidRDefault="007233D1">
            <w:pPr>
              <w:spacing w:after="0"/>
              <w:ind w:left="135"/>
            </w:pPr>
          </w:p>
        </w:tc>
      </w:tr>
      <w:tr w:rsidR="00723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3D1" w:rsidRDefault="00723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3D1" w:rsidRDefault="007233D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3D1" w:rsidRDefault="007233D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3D1" w:rsidRDefault="007233D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3D1" w:rsidRDefault="00723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3D1" w:rsidRDefault="007233D1"/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Pr="00ED6B23" w:rsidRDefault="00796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D6B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Pr="00ED6B23" w:rsidRDefault="00ED6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 w:rsidP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 w:rsidRPr="00FE27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33D1" w:rsidRDefault="00ED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6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Default="007233D1">
            <w:pPr>
              <w:spacing w:after="0"/>
              <w:ind w:left="135"/>
            </w:pPr>
          </w:p>
        </w:tc>
      </w:tr>
      <w:tr w:rsidR="00723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3D1" w:rsidRPr="007962A8" w:rsidRDefault="007962A8">
            <w:pPr>
              <w:spacing w:after="0"/>
              <w:ind w:left="135"/>
              <w:rPr>
                <w:lang w:val="ru-RU"/>
              </w:rPr>
            </w:pPr>
            <w:r w:rsidRPr="00796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33D1" w:rsidRPr="00ED6B23" w:rsidRDefault="00ED6B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33D1" w:rsidRDefault="0079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33D1" w:rsidRDefault="007233D1"/>
        </w:tc>
      </w:tr>
    </w:tbl>
    <w:p w:rsidR="007233D1" w:rsidRPr="003D258B" w:rsidRDefault="007233D1">
      <w:pPr>
        <w:rPr>
          <w:lang w:val="ru-RU"/>
        </w:rPr>
        <w:sectPr w:rsidR="007233D1" w:rsidRPr="003D2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0E" w:rsidRPr="00E34C73" w:rsidRDefault="0020780E" w:rsidP="00E34C73">
      <w:pPr>
        <w:spacing w:after="0"/>
        <w:rPr>
          <w:lang w:val="ru-RU"/>
        </w:rPr>
      </w:pPr>
      <w:bookmarkStart w:id="34" w:name="block-530942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780E" w:rsidRPr="00E34C73" w:rsidRDefault="0020780E" w:rsidP="00E34C7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ac"/>
        <w:tblpPr w:leftFromText="180" w:rightFromText="180" w:vertAnchor="text" w:horzAnchor="margin" w:tblpXSpec="center" w:tblpY="1577"/>
        <w:tblW w:w="14709" w:type="dxa"/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7515"/>
        <w:gridCol w:w="284"/>
        <w:gridCol w:w="1134"/>
        <w:gridCol w:w="142"/>
        <w:gridCol w:w="1702"/>
        <w:gridCol w:w="141"/>
        <w:gridCol w:w="1419"/>
        <w:gridCol w:w="1520"/>
      </w:tblGrid>
      <w:tr w:rsidR="00E34C73" w:rsidTr="0014689D">
        <w:trPr>
          <w:trHeight w:val="397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4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3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34C73" w:rsidTr="0014689D">
        <w:trPr>
          <w:trHeight w:val="557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14689D">
        <w:trPr>
          <w:trHeight w:val="95"/>
        </w:trPr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widowControl/>
              <w:shd w:val="clear" w:color="auto" w:fill="92D050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Устное народное творчество (13 ч)</w:t>
            </w: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тему. Рубрика «Что уже знаем и умеем»: определение учебных задач темы.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«волшебная сказка».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«В мире книг»: как найти книгу в библиотеке.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2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Докучные сказки. Развитие речи: сочинение докучных сказок.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Входная контрольная работа. Техника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«Сестрица Аленушка и братец Иванушка».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.Сказка «Иван-царевич и Серый волк».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«Иван-царевич и Серый Волк».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</w:tr>
      <w:tr w:rsidR="00E34C73" w:rsidTr="00E34C73">
        <w:trPr>
          <w:trHeight w:val="1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«Сивка-бурка».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«Сивка-Бурка».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«Поговорим о самом главном»: беседа на нравственную тему.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Качества характера героя волшебной сказки.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проекты»: сочиняем волшебную сказку.</w:t>
            </w:r>
          </w:p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«Проверим себя».</w:t>
            </w:r>
          </w:p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14689D">
        <w:trPr>
          <w:trHeight w:val="95"/>
        </w:trPr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Pr="0020780E" w:rsidRDefault="00E34C73" w:rsidP="0014689D">
            <w:pPr>
              <w:shd w:val="clear" w:color="auto" w:fill="92D050"/>
              <w:tabs>
                <w:tab w:val="left" w:pos="2425"/>
                <w:tab w:val="center" w:pos="7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Поэтическая тетрадь  (7 ч)</w:t>
            </w: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тему: поэтическая тетрадь. Рубрика «Что уже знаем и умеем».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учебных задач по теме. Понятие «средства художественной выразительности».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«В мире книг»: сборники произведений о природе.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список книг.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 Тютчев «Листья». А. Фет «Мама!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Глянь-ка из окошка…».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35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Слово как средство создания образа.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Никитин «Встреча зимы».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Суриков «Детство», «Зима».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Некрасов «Не ветер бушует над бором…».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проверочной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14689D">
        <w:trPr>
          <w:trHeight w:val="271"/>
        </w:trPr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Pr="0020780E" w:rsidRDefault="00E34C73" w:rsidP="0014689D">
            <w:pPr>
              <w:shd w:val="clear" w:color="auto" w:fill="92D050"/>
              <w:tabs>
                <w:tab w:val="left" w:pos="2425"/>
                <w:tab w:val="center" w:pos="7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Великие русские писатели (20 ч)</w:t>
            </w: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тему: Великие русские писатели. Работаем с учебным текстом: как подготовить рассказ о герое.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E34C73" w:rsidTr="00E34C73">
        <w:trPr>
          <w:trHeight w:val="40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 w:right="17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работа. Техника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Учимся находить информацию о поэте. А. С. Пушкин. Устное сообщение на тему.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Пушкин. «Уж небо осенью дышало…», «Опрятней модного паркета…», «В тот год осенняя погода стояла…».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Пушкин. «Уж небо осенью дышало…», «Опрятней модного паркета…», «В тот год осенняя погода стояла…».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С. Пушкин «Зимнее утро».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 «Зимний вечер».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 «Сказка о царе Салтане, о сыне его славном и могучем богатыре князе Гвидоне Салтановиче и о прекрасной царевне Лебеди».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С. Пушкин.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С. Пушкин.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 А. Крылов – великий баснописец.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юмор. И. А. Крылов.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Басня «Мартышка и Очки».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крылатых выражений в художественном тексте. И. А. </w:t>
            </w: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Крылов «Ворона и Лисица».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E34C73" w:rsidTr="00E34C73">
        <w:trPr>
          <w:trHeight w:val="1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 Юрьевич Лермонтов – выдающийся русский поэт.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</w:p>
        </w:tc>
      </w:tr>
      <w:tr w:rsidR="00E34C73" w:rsidTr="00E34C73">
        <w:trPr>
          <w:trHeight w:val="36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Ю. Лермонтов «Утес», «Горные вершины…», «На севере диком…».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Толстой – великий русский писатель. Детство Л. Н. Толстого.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Н. Толстой «Какая бывает роса на траве?», «Куда девается вода из моря?».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 «Акула».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Толстой «Прыжок».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себя».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ab/>
              <w:t>Литературные сказки (10 ч)</w:t>
            </w:r>
          </w:p>
        </w:tc>
      </w:tr>
      <w:tr w:rsidR="00E34C73" w:rsidTr="001468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тему: литературные сказки. Рубрика «Что уже знаем и умеем».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учебных задач по теме. Понятие «аннотация».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работа. Техника чтения</w:t>
            </w:r>
          </w:p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Герои сказки. Характер героя. Отношение автора к герою. Д. МаминСибиряк «Сказка про Храброго зайца – длинные уши, косые глаза, короткий хвост».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Н. Мамин-Сибиряк. «Сказка про храброго Зайца — Длинные Уши, Косые </w:t>
            </w: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Глаза, Короткий Хвост».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Н. Мамин-Сибиряк. «Сказка про храброго Зайца - Длинные Уши, Косые </w:t>
            </w: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Глаза, Короткий Хвост».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Иванович».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3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Иванович».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Гаршин «Лягушка-путешественница».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Гаршин «Лягушка-путешественница».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Рубрика «Проверим себя». Проведение тематической проверочной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ab/>
              <w:t>Были-небылицы (7 ч)</w:t>
            </w: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тему. Рубрика «Что уже знаем и умеем»: определение учебных задач раздела.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учебным текстом: как составить план.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«В мире книг»: составляем отзыв на книгу.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М. Горький «Случай с Евсейкой».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К. Паустовский «Растрёпанный воробей».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3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 «Что побеждает?».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Куприн «Слон».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«Проверим себя».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Pr="0020780E" w:rsidRDefault="00E34C73" w:rsidP="0014689D">
            <w:pPr>
              <w:tabs>
                <w:tab w:val="center" w:pos="7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ab/>
              <w:t>Поэтическая тетрадь  (7 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тему: поэтическая тетрадь. Рубрика «Что уже знаем и умеем»: определение учебных задач раздела.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40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оглавлением (содержанием) книги.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 книг в библиотеке.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4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Чёрный «Воробей», «Слон», «Что ты тискаешь утенка…».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 «Сны», «Ворона».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«Поговорим о самом главном»: М. Пришвин «Моя Родина».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нравственную тему.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Есенин «Черемуха».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«Проверим себя».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hd w:val="clear" w:color="auto" w:fill="92D050"/>
              <w:tabs>
                <w:tab w:val="left" w:pos="180"/>
                <w:tab w:val="center" w:pos="7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 живое (9 ч)</w:t>
            </w:r>
          </w:p>
        </w:tc>
      </w:tr>
      <w:tr w:rsidR="00E34C73" w:rsidTr="00E34C73">
        <w:trPr>
          <w:trHeight w:val="10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тему. Рубрика «Что уже знаем и умеем». Определение учебных задач урока. Работа с учебным текстом «рассказ».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«Лесная газета».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Соколов-Микитов «Листопадничек».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Белов «Про Мальку», «Еще раз про Мальку».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.В. Драгунский «Он живой и светится…».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Астафьев «Капалуха». Беседа на нравственную тему.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40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Астафьев «Капалуха». Беседа на нравственную тему.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работа. Техника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hd w:val="clear" w:color="auto" w:fill="92D050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Поэтическая тетрадь  (8 ч)</w:t>
            </w: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тему: Поэтическая тетрадь. Работа с учебным </w:t>
            </w: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текстом; как сочинить стихотворение.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.Составление сборника «Любимые стихи детства».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Маршак «Гроза днём», «В лесу над росистой поляной».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Барто «Разлука», «В театре».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«Если».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Дружинина «Мамочка – мамуля…». В. Бокова «Родина – слово большоебольшое…».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rPr>
          <w:trHeight w:val="577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«Кукушка», «Котёнок».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Рубрика «Наши проекты»: составляем сборник стихотворений. Рубрика «Проверим себя». Проведение тематической проверочной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RPr="00FE27E6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hd w:val="clear" w:color="auto" w:fill="92D050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Собирай по ягодке — наберёшь кузовок (13 ч)</w:t>
            </w: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тему. Работа с учебным текстом: «тема», «главная мысль».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сборника книг на тему.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Шергин. Собирай по ягодке – наберешь кузовок.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комических ситуаций с помощью слова. М. Зощенко «Золотые слова», «Великие путешественники»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Зощенко «Великие путешественники».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Зощенко «Великие путешественники».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«Федина задача».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Н. Носов «Федина задача».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Платонов «Цветок на земле».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Платонов «Цветок на земле».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Носов «Телефон».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Носов «Телефон».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себя».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14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hd w:val="clear" w:color="auto" w:fill="92D050"/>
              <w:tabs>
                <w:tab w:val="center" w:pos="74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Зарубежная литература (8 ч)</w:t>
            </w: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работа. Техника чтения.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Рубрика «В мире книг»: работа в библиотеке.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читательского дневника.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утёнок»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E34C73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Pr="0020780E" w:rsidRDefault="00E34C73" w:rsidP="0014689D">
            <w:pPr>
              <w:ind w:lef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34C73" w:rsidTr="0014689D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C73" w:rsidRDefault="00E34C73" w:rsidP="001468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C73" w:rsidRDefault="00E34C73" w:rsidP="0014689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E34C73" w:rsidRPr="00E34C73" w:rsidRDefault="00E34C73" w:rsidP="0020780E">
      <w:pPr>
        <w:spacing w:after="0"/>
        <w:rPr>
          <w:lang w:val="ru-RU"/>
        </w:rPr>
      </w:pPr>
    </w:p>
    <w:p w:rsidR="0020780E" w:rsidRDefault="0020780E" w:rsidP="0020780E">
      <w:pPr>
        <w:tabs>
          <w:tab w:val="left" w:pos="1965"/>
        </w:tabs>
        <w:rPr>
          <w:lang w:val="ru-RU"/>
        </w:rPr>
      </w:pPr>
    </w:p>
    <w:p w:rsidR="0020780E" w:rsidRDefault="0020780E" w:rsidP="0020780E">
      <w:pPr>
        <w:rPr>
          <w:lang w:val="ru-RU"/>
        </w:rPr>
      </w:pPr>
    </w:p>
    <w:p w:rsidR="007233D1" w:rsidRPr="0020780E" w:rsidRDefault="007233D1" w:rsidP="0020780E">
      <w:pPr>
        <w:rPr>
          <w:lang w:val="ru-RU"/>
        </w:rPr>
        <w:sectPr w:rsidR="007233D1" w:rsidRPr="0020780E" w:rsidSect="00E34C73">
          <w:pgSz w:w="16383" w:h="11906" w:orient="landscape"/>
          <w:pgMar w:top="-284" w:right="850" w:bottom="709" w:left="1701" w:header="136" w:footer="720" w:gutter="0"/>
          <w:cols w:space="720"/>
        </w:sectPr>
      </w:pPr>
    </w:p>
    <w:p w:rsidR="007233D1" w:rsidRDefault="007233D1">
      <w:pPr>
        <w:rPr>
          <w:lang w:val="ru-RU"/>
        </w:rPr>
      </w:pPr>
    </w:p>
    <w:p w:rsidR="0020780E" w:rsidRPr="003D258B" w:rsidRDefault="0020780E" w:rsidP="00FE27E6">
      <w:pPr>
        <w:framePr w:w="15019" w:h="1366" w:hRule="exact" w:wrap="auto" w:hAnchor="text" w:x="851" w:y="-6123"/>
        <w:rPr>
          <w:lang w:val="ru-RU"/>
        </w:rPr>
        <w:sectPr w:rsidR="0020780E" w:rsidRPr="003D2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_GoBack"/>
      <w:bookmarkEnd w:id="35"/>
    </w:p>
    <w:bookmarkEnd w:id="34"/>
    <w:p w:rsidR="007962A8" w:rsidRPr="003D258B" w:rsidRDefault="007962A8" w:rsidP="00FE27E6">
      <w:pPr>
        <w:spacing w:after="0"/>
        <w:rPr>
          <w:lang w:val="ru-RU"/>
        </w:rPr>
      </w:pPr>
    </w:p>
    <w:sectPr w:rsidR="007962A8" w:rsidRPr="003D258B" w:rsidSect="003D258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E3" w:rsidRDefault="002F0FE3" w:rsidP="003D258B">
      <w:pPr>
        <w:spacing w:after="0" w:line="240" w:lineRule="auto"/>
      </w:pPr>
      <w:r>
        <w:separator/>
      </w:r>
    </w:p>
  </w:endnote>
  <w:endnote w:type="continuationSeparator" w:id="0">
    <w:p w:rsidR="002F0FE3" w:rsidRDefault="002F0FE3" w:rsidP="003D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E3" w:rsidRDefault="002F0FE3" w:rsidP="003D258B">
      <w:pPr>
        <w:spacing w:after="0" w:line="240" w:lineRule="auto"/>
      </w:pPr>
      <w:r>
        <w:separator/>
      </w:r>
    </w:p>
  </w:footnote>
  <w:footnote w:type="continuationSeparator" w:id="0">
    <w:p w:rsidR="002F0FE3" w:rsidRDefault="002F0FE3" w:rsidP="003D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889"/>
    <w:multiLevelType w:val="multilevel"/>
    <w:tmpl w:val="815E6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0339A"/>
    <w:multiLevelType w:val="multilevel"/>
    <w:tmpl w:val="D740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003B4"/>
    <w:multiLevelType w:val="multilevel"/>
    <w:tmpl w:val="6C98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B2A47"/>
    <w:multiLevelType w:val="multilevel"/>
    <w:tmpl w:val="1CC2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A5429"/>
    <w:multiLevelType w:val="multilevel"/>
    <w:tmpl w:val="DCFA2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9380E"/>
    <w:multiLevelType w:val="multilevel"/>
    <w:tmpl w:val="4EE05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24A33"/>
    <w:multiLevelType w:val="multilevel"/>
    <w:tmpl w:val="97B80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4065F"/>
    <w:multiLevelType w:val="multilevel"/>
    <w:tmpl w:val="58C88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74D09"/>
    <w:multiLevelType w:val="multilevel"/>
    <w:tmpl w:val="250CC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D5F08"/>
    <w:multiLevelType w:val="multilevel"/>
    <w:tmpl w:val="115EB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D6C92"/>
    <w:multiLevelType w:val="multilevel"/>
    <w:tmpl w:val="D2ACA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051F2"/>
    <w:multiLevelType w:val="multilevel"/>
    <w:tmpl w:val="D98EA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74FED"/>
    <w:multiLevelType w:val="multilevel"/>
    <w:tmpl w:val="ECF4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52E5B"/>
    <w:multiLevelType w:val="multilevel"/>
    <w:tmpl w:val="12C4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A1C18"/>
    <w:multiLevelType w:val="multilevel"/>
    <w:tmpl w:val="0082C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A7EF1"/>
    <w:multiLevelType w:val="multilevel"/>
    <w:tmpl w:val="7BB8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05C5B"/>
    <w:multiLevelType w:val="multilevel"/>
    <w:tmpl w:val="D6F6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B26F83"/>
    <w:multiLevelType w:val="multilevel"/>
    <w:tmpl w:val="85DAA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AA1708"/>
    <w:multiLevelType w:val="multilevel"/>
    <w:tmpl w:val="6F52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DC7D30"/>
    <w:multiLevelType w:val="multilevel"/>
    <w:tmpl w:val="CB7E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FF5A35"/>
    <w:multiLevelType w:val="multilevel"/>
    <w:tmpl w:val="F814E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5561BF"/>
    <w:multiLevelType w:val="multilevel"/>
    <w:tmpl w:val="5508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AA1EBA"/>
    <w:multiLevelType w:val="multilevel"/>
    <w:tmpl w:val="EB20C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1020A"/>
    <w:multiLevelType w:val="multilevel"/>
    <w:tmpl w:val="E75E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7F3712"/>
    <w:multiLevelType w:val="multilevel"/>
    <w:tmpl w:val="CF54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17EBC"/>
    <w:multiLevelType w:val="multilevel"/>
    <w:tmpl w:val="9B80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4364A9"/>
    <w:multiLevelType w:val="multilevel"/>
    <w:tmpl w:val="F49E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B53D9"/>
    <w:multiLevelType w:val="multilevel"/>
    <w:tmpl w:val="0004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C84373"/>
    <w:multiLevelType w:val="multilevel"/>
    <w:tmpl w:val="AD36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E45B06"/>
    <w:multiLevelType w:val="multilevel"/>
    <w:tmpl w:val="845C3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657995"/>
    <w:multiLevelType w:val="multilevel"/>
    <w:tmpl w:val="2D847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06DAD"/>
    <w:multiLevelType w:val="multilevel"/>
    <w:tmpl w:val="8E76D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664C9"/>
    <w:multiLevelType w:val="multilevel"/>
    <w:tmpl w:val="8A043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CE466F"/>
    <w:multiLevelType w:val="multilevel"/>
    <w:tmpl w:val="C21E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6273AB"/>
    <w:multiLevelType w:val="multilevel"/>
    <w:tmpl w:val="6E726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91073"/>
    <w:multiLevelType w:val="multilevel"/>
    <w:tmpl w:val="9D2C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F074A5"/>
    <w:multiLevelType w:val="multilevel"/>
    <w:tmpl w:val="64903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35"/>
  </w:num>
  <w:num w:numId="4">
    <w:abstractNumId w:val="34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27"/>
  </w:num>
  <w:num w:numId="10">
    <w:abstractNumId w:val="14"/>
  </w:num>
  <w:num w:numId="11">
    <w:abstractNumId w:val="13"/>
  </w:num>
  <w:num w:numId="12">
    <w:abstractNumId w:val="31"/>
  </w:num>
  <w:num w:numId="13">
    <w:abstractNumId w:val="32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1"/>
  </w:num>
  <w:num w:numId="19">
    <w:abstractNumId w:val="22"/>
  </w:num>
  <w:num w:numId="20">
    <w:abstractNumId w:val="9"/>
  </w:num>
  <w:num w:numId="21">
    <w:abstractNumId w:val="33"/>
  </w:num>
  <w:num w:numId="22">
    <w:abstractNumId w:val="5"/>
  </w:num>
  <w:num w:numId="23">
    <w:abstractNumId w:val="18"/>
  </w:num>
  <w:num w:numId="24">
    <w:abstractNumId w:val="7"/>
  </w:num>
  <w:num w:numId="25">
    <w:abstractNumId w:val="23"/>
  </w:num>
  <w:num w:numId="26">
    <w:abstractNumId w:val="0"/>
  </w:num>
  <w:num w:numId="27">
    <w:abstractNumId w:val="16"/>
  </w:num>
  <w:num w:numId="28">
    <w:abstractNumId w:val="26"/>
  </w:num>
  <w:num w:numId="29">
    <w:abstractNumId w:val="4"/>
  </w:num>
  <w:num w:numId="30">
    <w:abstractNumId w:val="3"/>
  </w:num>
  <w:num w:numId="31">
    <w:abstractNumId w:val="19"/>
  </w:num>
  <w:num w:numId="32">
    <w:abstractNumId w:val="25"/>
  </w:num>
  <w:num w:numId="33">
    <w:abstractNumId w:val="28"/>
  </w:num>
  <w:num w:numId="34">
    <w:abstractNumId w:val="29"/>
  </w:num>
  <w:num w:numId="35">
    <w:abstractNumId w:val="24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D1"/>
    <w:rsid w:val="00036BB5"/>
    <w:rsid w:val="0020780E"/>
    <w:rsid w:val="002F0FE3"/>
    <w:rsid w:val="003D258B"/>
    <w:rsid w:val="00696320"/>
    <w:rsid w:val="007233D1"/>
    <w:rsid w:val="007962A8"/>
    <w:rsid w:val="007C4720"/>
    <w:rsid w:val="00E34C73"/>
    <w:rsid w:val="00ED6B23"/>
    <w:rsid w:val="00FE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EEA9"/>
  <w15:docId w15:val="{85930DF8-1A89-4FE4-A359-A99109D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BB5"/>
    <w:rPr>
      <w:color w:val="0000FF" w:themeColor="hyperlink"/>
      <w:u w:val="single"/>
    </w:rPr>
  </w:style>
  <w:style w:type="table" w:styleId="ac">
    <w:name w:val="Table Grid"/>
    <w:basedOn w:val="a1"/>
    <w:rsid w:val="00036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258B"/>
  </w:style>
  <w:style w:type="paragraph" w:customStyle="1" w:styleId="Style3">
    <w:name w:val="Style3"/>
    <w:basedOn w:val="a"/>
    <w:rsid w:val="0020780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a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8</cp:revision>
  <dcterms:created xsi:type="dcterms:W3CDTF">2023-09-17T17:59:00Z</dcterms:created>
  <dcterms:modified xsi:type="dcterms:W3CDTF">2023-09-27T12:01:00Z</dcterms:modified>
</cp:coreProperties>
</file>