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173" w:rsidRPr="0045732A" w:rsidRDefault="0045732A">
      <w:pPr>
        <w:spacing w:after="0" w:line="408" w:lineRule="auto"/>
        <w:ind w:left="120"/>
        <w:jc w:val="center"/>
        <w:rPr>
          <w:lang w:val="ru-RU"/>
        </w:rPr>
      </w:pPr>
      <w:bookmarkStart w:id="0" w:name="block-6351203"/>
      <w:r w:rsidRPr="0045732A">
        <w:rPr>
          <w:rFonts w:ascii="Times New Roman" w:hAnsi="Times New Roman"/>
          <w:b/>
          <w:color w:val="000000"/>
          <w:sz w:val="28"/>
          <w:lang w:val="ru-RU"/>
        </w:rPr>
        <w:t>МИНИСТЕРСТВО ПРОСВЕЩЕНИЯ РОССИЙСКОЙ ФЕДЕРАЦИИ</w:t>
      </w:r>
    </w:p>
    <w:p w:rsidR="003E3173" w:rsidRPr="0045732A" w:rsidRDefault="0045732A">
      <w:pPr>
        <w:spacing w:after="0" w:line="408" w:lineRule="auto"/>
        <w:ind w:left="120"/>
        <w:jc w:val="center"/>
        <w:rPr>
          <w:lang w:val="ru-RU"/>
        </w:rPr>
      </w:pPr>
      <w:r w:rsidRPr="0045732A">
        <w:rPr>
          <w:rFonts w:ascii="Times New Roman" w:hAnsi="Times New Roman"/>
          <w:b/>
          <w:color w:val="000000"/>
          <w:sz w:val="28"/>
          <w:lang w:val="ru-RU"/>
        </w:rPr>
        <w:t>‌</w:t>
      </w:r>
      <w:bookmarkStart w:id="1" w:name="84b34cd1-8907-4be2-9654-5e4d7c979c34"/>
      <w:r w:rsidRPr="0045732A">
        <w:rPr>
          <w:rFonts w:ascii="Times New Roman" w:hAnsi="Times New Roman"/>
          <w:b/>
          <w:color w:val="000000"/>
          <w:sz w:val="28"/>
          <w:lang w:val="ru-RU"/>
        </w:rPr>
        <w:t>Министерство образования Карачаево-Черкесской Республики</w:t>
      </w:r>
      <w:bookmarkEnd w:id="1"/>
      <w:r w:rsidRPr="0045732A">
        <w:rPr>
          <w:rFonts w:ascii="Times New Roman" w:hAnsi="Times New Roman"/>
          <w:b/>
          <w:color w:val="000000"/>
          <w:sz w:val="28"/>
          <w:lang w:val="ru-RU"/>
        </w:rPr>
        <w:t xml:space="preserve">‌‌ </w:t>
      </w:r>
    </w:p>
    <w:p w:rsidR="003E3173" w:rsidRPr="0045732A" w:rsidRDefault="0045732A">
      <w:pPr>
        <w:spacing w:after="0" w:line="408" w:lineRule="auto"/>
        <w:ind w:left="120"/>
        <w:jc w:val="center"/>
        <w:rPr>
          <w:lang w:val="ru-RU"/>
        </w:rPr>
      </w:pPr>
      <w:r w:rsidRPr="0045732A">
        <w:rPr>
          <w:rFonts w:ascii="Times New Roman" w:hAnsi="Times New Roman"/>
          <w:b/>
          <w:color w:val="000000"/>
          <w:sz w:val="28"/>
          <w:lang w:val="ru-RU"/>
        </w:rPr>
        <w:t>‌</w:t>
      </w:r>
      <w:bookmarkStart w:id="2" w:name="74d6ab55-f73b-48d7-ba78-c30f74a03786"/>
      <w:r w:rsidR="007A2712">
        <w:rPr>
          <w:rFonts w:ascii="Times New Roman" w:hAnsi="Times New Roman"/>
          <w:b/>
          <w:color w:val="000000"/>
          <w:sz w:val="28"/>
          <w:lang w:val="ru-RU"/>
        </w:rPr>
        <w:t>Усть-Джегутинский муниципальный</w:t>
      </w:r>
      <w:r w:rsidRPr="0045732A">
        <w:rPr>
          <w:rFonts w:ascii="Times New Roman" w:hAnsi="Times New Roman"/>
          <w:b/>
          <w:color w:val="000000"/>
          <w:sz w:val="28"/>
          <w:lang w:val="ru-RU"/>
        </w:rPr>
        <w:t xml:space="preserve"> района</w:t>
      </w:r>
      <w:bookmarkEnd w:id="2"/>
      <w:r w:rsidRPr="0045732A">
        <w:rPr>
          <w:rFonts w:ascii="Times New Roman" w:hAnsi="Times New Roman"/>
          <w:b/>
          <w:color w:val="000000"/>
          <w:sz w:val="28"/>
          <w:lang w:val="ru-RU"/>
        </w:rPr>
        <w:t>‌</w:t>
      </w:r>
    </w:p>
    <w:p w:rsidR="003E3173" w:rsidRPr="0045732A" w:rsidRDefault="0045732A">
      <w:pPr>
        <w:spacing w:after="0" w:line="408" w:lineRule="auto"/>
        <w:ind w:left="120"/>
        <w:jc w:val="center"/>
        <w:rPr>
          <w:lang w:val="ru-RU"/>
        </w:rPr>
      </w:pPr>
      <w:r>
        <w:rPr>
          <w:rFonts w:ascii="Times New Roman" w:hAnsi="Times New Roman"/>
          <w:b/>
          <w:color w:val="000000"/>
          <w:sz w:val="28"/>
          <w:lang w:val="ru-RU"/>
        </w:rPr>
        <w:t>МБ</w:t>
      </w:r>
      <w:r w:rsidRPr="0045732A">
        <w:rPr>
          <w:rFonts w:ascii="Times New Roman" w:hAnsi="Times New Roman"/>
          <w:b/>
          <w:color w:val="000000"/>
          <w:sz w:val="28"/>
          <w:lang w:val="ru-RU"/>
        </w:rPr>
        <w:t>ОУ "СОШ № 5 г.</w:t>
      </w:r>
      <w:r w:rsidR="007A2712">
        <w:rPr>
          <w:rFonts w:ascii="Times New Roman" w:hAnsi="Times New Roman"/>
          <w:b/>
          <w:color w:val="000000"/>
          <w:sz w:val="28"/>
          <w:lang w:val="ru-RU"/>
        </w:rPr>
        <w:t xml:space="preserve"> </w:t>
      </w:r>
      <w:r w:rsidRPr="0045732A">
        <w:rPr>
          <w:rFonts w:ascii="Times New Roman" w:hAnsi="Times New Roman"/>
          <w:b/>
          <w:color w:val="000000"/>
          <w:sz w:val="28"/>
          <w:lang w:val="ru-RU"/>
        </w:rPr>
        <w:t>Усть-Джегуты"</w:t>
      </w:r>
    </w:p>
    <w:p w:rsidR="003E3173" w:rsidRPr="0045732A" w:rsidRDefault="003E3173">
      <w:pPr>
        <w:spacing w:after="0"/>
        <w:ind w:left="120"/>
        <w:rPr>
          <w:lang w:val="ru-RU"/>
        </w:rPr>
      </w:pPr>
    </w:p>
    <w:p w:rsidR="003E3173" w:rsidRPr="0045732A" w:rsidRDefault="003E3173">
      <w:pPr>
        <w:spacing w:after="0"/>
        <w:ind w:left="120"/>
        <w:rPr>
          <w:lang w:val="ru-RU"/>
        </w:rPr>
      </w:pPr>
    </w:p>
    <w:p w:rsidR="003E3173" w:rsidRPr="0045732A" w:rsidRDefault="003E3173">
      <w:pPr>
        <w:spacing w:after="0"/>
        <w:ind w:left="120"/>
        <w:rPr>
          <w:lang w:val="ru-RU"/>
        </w:rPr>
      </w:pPr>
    </w:p>
    <w:p w:rsidR="003E3173" w:rsidRPr="0045732A" w:rsidRDefault="003E3173">
      <w:pPr>
        <w:spacing w:after="0"/>
        <w:ind w:left="120"/>
        <w:rPr>
          <w:lang w:val="ru-RU"/>
        </w:rPr>
      </w:pPr>
    </w:p>
    <w:tbl>
      <w:tblPr>
        <w:tblW w:w="0" w:type="auto"/>
        <w:tblLook w:val="04A0" w:firstRow="1" w:lastRow="0" w:firstColumn="1" w:lastColumn="0" w:noHBand="0" w:noVBand="1"/>
      </w:tblPr>
      <w:tblGrid>
        <w:gridCol w:w="3114"/>
        <w:gridCol w:w="963"/>
        <w:gridCol w:w="5267"/>
      </w:tblGrid>
      <w:tr w:rsidR="0045732A" w:rsidRPr="001D7F7E" w:rsidTr="001D7F7E">
        <w:tc>
          <w:tcPr>
            <w:tcW w:w="3114" w:type="dxa"/>
          </w:tcPr>
          <w:p w:rsidR="0045732A" w:rsidRPr="0040209D" w:rsidRDefault="0045732A" w:rsidP="0045732A">
            <w:pPr>
              <w:autoSpaceDE w:val="0"/>
              <w:autoSpaceDN w:val="0"/>
              <w:spacing w:after="120" w:line="240" w:lineRule="auto"/>
              <w:jc w:val="both"/>
              <w:rPr>
                <w:rFonts w:ascii="Times New Roman" w:eastAsia="Times New Roman" w:hAnsi="Times New Roman"/>
                <w:color w:val="000000"/>
                <w:sz w:val="24"/>
                <w:szCs w:val="24"/>
                <w:lang w:val="ru-RU"/>
              </w:rPr>
            </w:pPr>
          </w:p>
        </w:tc>
        <w:tc>
          <w:tcPr>
            <w:tcW w:w="963" w:type="dxa"/>
          </w:tcPr>
          <w:p w:rsidR="0045732A" w:rsidRPr="0040209D" w:rsidRDefault="0045732A" w:rsidP="0045732A">
            <w:pPr>
              <w:autoSpaceDE w:val="0"/>
              <w:autoSpaceDN w:val="0"/>
              <w:spacing w:after="120" w:line="240" w:lineRule="auto"/>
              <w:jc w:val="both"/>
              <w:rPr>
                <w:rFonts w:ascii="Times New Roman" w:eastAsia="Times New Roman" w:hAnsi="Times New Roman"/>
                <w:color w:val="000000"/>
                <w:sz w:val="24"/>
                <w:szCs w:val="24"/>
                <w:lang w:val="ru-RU"/>
              </w:rPr>
            </w:pPr>
          </w:p>
        </w:tc>
        <w:tc>
          <w:tcPr>
            <w:tcW w:w="5267" w:type="dxa"/>
          </w:tcPr>
          <w:p w:rsidR="0045732A" w:rsidRDefault="0045732A" w:rsidP="004573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5732A" w:rsidRPr="008944ED" w:rsidRDefault="0045732A" w:rsidP="004573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ОУ</w:t>
            </w:r>
          </w:p>
          <w:p w:rsidR="0045732A" w:rsidRPr="008944ED" w:rsidRDefault="0045732A" w:rsidP="001D7F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001D7F7E">
              <w:rPr>
                <w:rFonts w:ascii="Times New Roman" w:eastAsia="Times New Roman" w:hAnsi="Times New Roman"/>
                <w:color w:val="000000"/>
                <w:sz w:val="24"/>
                <w:szCs w:val="24"/>
                <w:lang w:val="ru-RU"/>
              </w:rPr>
              <w:t>/</w:t>
            </w:r>
            <w:r w:rsidR="007A2712" w:rsidRPr="008944ED">
              <w:rPr>
                <w:rFonts w:ascii="Times New Roman" w:eastAsia="Times New Roman" w:hAnsi="Times New Roman"/>
                <w:color w:val="000000"/>
                <w:sz w:val="24"/>
                <w:szCs w:val="24"/>
                <w:lang w:val="ru-RU"/>
              </w:rPr>
              <w:t xml:space="preserve"> </w:t>
            </w:r>
            <w:r w:rsidR="007A2712" w:rsidRPr="008944ED">
              <w:rPr>
                <w:rFonts w:ascii="Times New Roman" w:eastAsia="Times New Roman" w:hAnsi="Times New Roman"/>
                <w:color w:val="000000"/>
                <w:sz w:val="24"/>
                <w:szCs w:val="24"/>
                <w:lang w:val="ru-RU"/>
              </w:rPr>
              <w:t>Х.Ш</w:t>
            </w:r>
            <w:r w:rsidR="007A2712">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Узденова.</w:t>
            </w:r>
            <w:r w:rsidR="001D7F7E">
              <w:rPr>
                <w:rFonts w:ascii="Times New Roman" w:eastAsia="Times New Roman" w:hAnsi="Times New Roman"/>
                <w:color w:val="000000"/>
                <w:sz w:val="24"/>
                <w:szCs w:val="24"/>
                <w:lang w:val="ru-RU"/>
              </w:rPr>
              <w:t>/</w:t>
            </w:r>
          </w:p>
          <w:p w:rsidR="001D7F7E" w:rsidRDefault="001D7F7E" w:rsidP="0045732A">
            <w:pPr>
              <w:autoSpaceDE w:val="0"/>
              <w:autoSpaceDN w:val="0"/>
              <w:spacing w:after="0" w:line="240" w:lineRule="auto"/>
              <w:rPr>
                <w:rFonts w:ascii="Times New Roman" w:eastAsia="Times New Roman" w:hAnsi="Times New Roman"/>
                <w:color w:val="000000"/>
                <w:sz w:val="24"/>
                <w:szCs w:val="24"/>
                <w:lang w:val="ru-RU"/>
              </w:rPr>
            </w:pPr>
          </w:p>
          <w:p w:rsidR="001D7F7E" w:rsidRDefault="001D7F7E" w:rsidP="004573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___________</w:t>
            </w:r>
          </w:p>
          <w:p w:rsidR="007A2712" w:rsidRDefault="007A2712" w:rsidP="0045732A">
            <w:pPr>
              <w:autoSpaceDE w:val="0"/>
              <w:autoSpaceDN w:val="0"/>
              <w:spacing w:after="0" w:line="240" w:lineRule="auto"/>
              <w:rPr>
                <w:rFonts w:ascii="Times New Roman" w:eastAsia="Times New Roman" w:hAnsi="Times New Roman"/>
                <w:color w:val="000000"/>
                <w:sz w:val="24"/>
                <w:szCs w:val="24"/>
                <w:lang w:val="ru-RU"/>
              </w:rPr>
            </w:pPr>
          </w:p>
          <w:p w:rsidR="0045732A" w:rsidRDefault="0045732A" w:rsidP="004573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D7F7E">
              <w:rPr>
                <w:rFonts w:ascii="Times New Roman" w:eastAsia="Times New Roman" w:hAnsi="Times New Roman"/>
                <w:color w:val="000000"/>
                <w:sz w:val="24"/>
                <w:szCs w:val="24"/>
                <w:lang w:val="ru-RU"/>
              </w:rPr>
              <w:t>_______</w:t>
            </w:r>
            <w:r>
              <w:rPr>
                <w:rFonts w:ascii="Times New Roman" w:eastAsia="Times New Roman" w:hAnsi="Times New Roman"/>
                <w:color w:val="000000"/>
                <w:sz w:val="24"/>
                <w:szCs w:val="24"/>
                <w:lang w:val="ru-RU"/>
              </w:rPr>
              <w:t xml:space="preserve">» </w:t>
            </w:r>
            <w:r w:rsidR="001D7F7E">
              <w:rPr>
                <w:rFonts w:ascii="Times New Roman" w:eastAsia="Times New Roman" w:hAnsi="Times New Roman"/>
                <w:color w:val="000000"/>
                <w:sz w:val="24"/>
                <w:szCs w:val="24"/>
                <w:lang w:val="ru-RU"/>
              </w:rPr>
              <w:t>______________</w:t>
            </w:r>
            <w:r w:rsidRPr="00E2220E">
              <w:rPr>
                <w:rFonts w:ascii="Times New Roman" w:eastAsia="Times New Roman" w:hAnsi="Times New Roman"/>
                <w:color w:val="000000"/>
                <w:sz w:val="24"/>
                <w:szCs w:val="24"/>
                <w:lang w:val="ru-RU"/>
              </w:rPr>
              <w:t xml:space="preserve">  </w:t>
            </w:r>
            <w:r w:rsidR="001D7F7E">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5732A" w:rsidRPr="0040209D" w:rsidRDefault="0045732A" w:rsidP="0045732A">
            <w:pPr>
              <w:autoSpaceDE w:val="0"/>
              <w:autoSpaceDN w:val="0"/>
              <w:spacing w:after="120" w:line="240" w:lineRule="auto"/>
              <w:jc w:val="both"/>
              <w:rPr>
                <w:rFonts w:ascii="Times New Roman" w:eastAsia="Times New Roman" w:hAnsi="Times New Roman"/>
                <w:color w:val="000000"/>
                <w:sz w:val="24"/>
                <w:szCs w:val="24"/>
                <w:lang w:val="ru-RU"/>
              </w:rPr>
            </w:pPr>
          </w:p>
        </w:tc>
      </w:tr>
    </w:tbl>
    <w:p w:rsidR="003E3173" w:rsidRPr="0045732A" w:rsidRDefault="003E3173">
      <w:pPr>
        <w:spacing w:after="0"/>
        <w:ind w:left="120"/>
        <w:rPr>
          <w:lang w:val="ru-RU"/>
        </w:rPr>
      </w:pPr>
    </w:p>
    <w:p w:rsidR="003E3173" w:rsidRPr="0045732A" w:rsidRDefault="0045732A" w:rsidP="007A2712">
      <w:pPr>
        <w:spacing w:after="0"/>
        <w:ind w:left="120"/>
        <w:rPr>
          <w:lang w:val="ru-RU"/>
        </w:rPr>
      </w:pPr>
      <w:r w:rsidRPr="0045732A">
        <w:rPr>
          <w:rFonts w:ascii="Times New Roman" w:hAnsi="Times New Roman"/>
          <w:color w:val="000000"/>
          <w:sz w:val="28"/>
          <w:lang w:val="ru-RU"/>
        </w:rPr>
        <w:t>‌</w:t>
      </w:r>
    </w:p>
    <w:p w:rsidR="003E3173" w:rsidRPr="0045732A" w:rsidRDefault="003E3173">
      <w:pPr>
        <w:spacing w:after="0"/>
        <w:ind w:left="120"/>
        <w:rPr>
          <w:lang w:val="ru-RU"/>
        </w:rPr>
      </w:pPr>
    </w:p>
    <w:p w:rsidR="003E3173" w:rsidRPr="0045732A" w:rsidRDefault="003E3173">
      <w:pPr>
        <w:spacing w:after="0"/>
        <w:ind w:left="120"/>
        <w:rPr>
          <w:lang w:val="ru-RU"/>
        </w:rPr>
      </w:pPr>
    </w:p>
    <w:p w:rsidR="003E3173" w:rsidRPr="0045732A" w:rsidRDefault="0045732A">
      <w:pPr>
        <w:spacing w:after="0" w:line="408" w:lineRule="auto"/>
        <w:ind w:left="120"/>
        <w:jc w:val="center"/>
        <w:rPr>
          <w:lang w:val="ru-RU"/>
        </w:rPr>
      </w:pPr>
      <w:r w:rsidRPr="0045732A">
        <w:rPr>
          <w:rFonts w:ascii="Times New Roman" w:hAnsi="Times New Roman"/>
          <w:b/>
          <w:color w:val="000000"/>
          <w:sz w:val="28"/>
          <w:lang w:val="ru-RU"/>
        </w:rPr>
        <w:t>РАБОЧАЯ ПРОГРАММА</w:t>
      </w:r>
    </w:p>
    <w:p w:rsidR="003E3173" w:rsidRPr="0045732A" w:rsidRDefault="0045732A">
      <w:pPr>
        <w:spacing w:after="0" w:line="408" w:lineRule="auto"/>
        <w:ind w:left="120"/>
        <w:jc w:val="center"/>
        <w:rPr>
          <w:lang w:val="ru-RU"/>
        </w:rPr>
      </w:pPr>
      <w:r w:rsidRPr="0045732A">
        <w:rPr>
          <w:rFonts w:ascii="Times New Roman" w:hAnsi="Times New Roman"/>
          <w:color w:val="000000"/>
          <w:sz w:val="28"/>
          <w:lang w:val="ru-RU"/>
        </w:rPr>
        <w:t>(</w:t>
      </w:r>
      <w:r>
        <w:rPr>
          <w:rFonts w:ascii="Times New Roman" w:hAnsi="Times New Roman"/>
          <w:color w:val="000000"/>
          <w:sz w:val="28"/>
        </w:rPr>
        <w:t>ID</w:t>
      </w:r>
      <w:r w:rsidRPr="0045732A">
        <w:rPr>
          <w:rFonts w:ascii="Times New Roman" w:hAnsi="Times New Roman"/>
          <w:color w:val="000000"/>
          <w:sz w:val="28"/>
          <w:lang w:val="ru-RU"/>
        </w:rPr>
        <w:t xml:space="preserve"> 891981)</w:t>
      </w:r>
    </w:p>
    <w:p w:rsidR="003E3173" w:rsidRPr="0045732A" w:rsidRDefault="003E3173">
      <w:pPr>
        <w:spacing w:after="0"/>
        <w:ind w:left="120"/>
        <w:jc w:val="center"/>
        <w:rPr>
          <w:lang w:val="ru-RU"/>
        </w:rPr>
      </w:pPr>
    </w:p>
    <w:p w:rsidR="003E3173" w:rsidRPr="0045732A" w:rsidRDefault="0045732A">
      <w:pPr>
        <w:spacing w:after="0" w:line="408" w:lineRule="auto"/>
        <w:ind w:left="120"/>
        <w:jc w:val="center"/>
        <w:rPr>
          <w:lang w:val="ru-RU"/>
        </w:rPr>
      </w:pPr>
      <w:r w:rsidRPr="0045732A">
        <w:rPr>
          <w:rFonts w:ascii="Times New Roman" w:hAnsi="Times New Roman"/>
          <w:b/>
          <w:color w:val="000000"/>
          <w:sz w:val="28"/>
          <w:lang w:val="ru-RU"/>
        </w:rPr>
        <w:t>учебного предмета «Литература»</w:t>
      </w:r>
    </w:p>
    <w:p w:rsidR="003E3173" w:rsidRPr="0045732A" w:rsidRDefault="001D7F7E">
      <w:pPr>
        <w:spacing w:after="0" w:line="408" w:lineRule="auto"/>
        <w:ind w:left="120"/>
        <w:jc w:val="center"/>
        <w:rPr>
          <w:lang w:val="ru-RU"/>
        </w:rPr>
      </w:pPr>
      <w:r>
        <w:rPr>
          <w:rFonts w:ascii="Times New Roman" w:hAnsi="Times New Roman"/>
          <w:color w:val="000000"/>
          <w:sz w:val="28"/>
          <w:lang w:val="ru-RU"/>
        </w:rPr>
        <w:t>для обучающихся 8-х</w:t>
      </w:r>
      <w:r w:rsidR="0045732A" w:rsidRPr="0045732A">
        <w:rPr>
          <w:rFonts w:ascii="Times New Roman" w:hAnsi="Times New Roman"/>
          <w:color w:val="000000"/>
          <w:sz w:val="28"/>
          <w:lang w:val="ru-RU"/>
        </w:rPr>
        <w:t xml:space="preserve"> классов </w:t>
      </w:r>
    </w:p>
    <w:p w:rsidR="003E3173" w:rsidRPr="0045732A" w:rsidRDefault="003E3173">
      <w:pPr>
        <w:spacing w:after="0"/>
        <w:ind w:left="120"/>
        <w:jc w:val="center"/>
        <w:rPr>
          <w:lang w:val="ru-RU"/>
        </w:rPr>
      </w:pPr>
    </w:p>
    <w:p w:rsidR="003E3173" w:rsidRPr="0045732A" w:rsidRDefault="003E3173">
      <w:pPr>
        <w:spacing w:after="0"/>
        <w:ind w:left="120"/>
        <w:jc w:val="center"/>
        <w:rPr>
          <w:lang w:val="ru-RU"/>
        </w:rPr>
      </w:pPr>
    </w:p>
    <w:p w:rsidR="003E3173" w:rsidRPr="0045732A" w:rsidRDefault="003E3173">
      <w:pPr>
        <w:spacing w:after="0"/>
        <w:ind w:left="120"/>
        <w:jc w:val="center"/>
        <w:rPr>
          <w:lang w:val="ru-RU"/>
        </w:rPr>
      </w:pPr>
    </w:p>
    <w:p w:rsidR="003E3173" w:rsidRPr="001D7F7E" w:rsidRDefault="001D7F7E" w:rsidP="001D7F7E">
      <w:pPr>
        <w:spacing w:after="0"/>
        <w:ind w:left="120"/>
        <w:jc w:val="right"/>
        <w:rPr>
          <w:rFonts w:ascii="Times New Roman" w:hAnsi="Times New Roman" w:cs="Times New Roman"/>
          <w:sz w:val="28"/>
          <w:lang w:val="ru-RU"/>
        </w:rPr>
      </w:pPr>
      <w:r w:rsidRPr="001D7F7E">
        <w:rPr>
          <w:rFonts w:ascii="Times New Roman" w:hAnsi="Times New Roman" w:cs="Times New Roman"/>
          <w:sz w:val="28"/>
          <w:lang w:val="ru-RU"/>
        </w:rPr>
        <w:t>Учитель: Балаева Х.Ю.</w:t>
      </w:r>
    </w:p>
    <w:p w:rsidR="003E3173" w:rsidRPr="0045732A" w:rsidRDefault="003E3173">
      <w:pPr>
        <w:spacing w:after="0"/>
        <w:ind w:left="120"/>
        <w:jc w:val="center"/>
        <w:rPr>
          <w:lang w:val="ru-RU"/>
        </w:rPr>
      </w:pPr>
    </w:p>
    <w:p w:rsidR="003E3173" w:rsidRPr="0045732A" w:rsidRDefault="003E3173">
      <w:pPr>
        <w:spacing w:after="0"/>
        <w:ind w:left="120"/>
        <w:jc w:val="center"/>
        <w:rPr>
          <w:lang w:val="ru-RU"/>
        </w:rPr>
      </w:pPr>
    </w:p>
    <w:p w:rsidR="003E3173" w:rsidRPr="0045732A" w:rsidRDefault="003E3173">
      <w:pPr>
        <w:spacing w:after="0"/>
        <w:ind w:left="120"/>
        <w:jc w:val="center"/>
        <w:rPr>
          <w:lang w:val="ru-RU"/>
        </w:rPr>
      </w:pPr>
    </w:p>
    <w:p w:rsidR="003E3173" w:rsidRPr="0045732A" w:rsidRDefault="003E3173" w:rsidP="001D7F7E">
      <w:pPr>
        <w:spacing w:after="0"/>
        <w:rPr>
          <w:lang w:val="ru-RU"/>
        </w:rPr>
      </w:pPr>
    </w:p>
    <w:p w:rsidR="003E3173" w:rsidRPr="0045732A" w:rsidRDefault="003E3173" w:rsidP="0045732A">
      <w:pPr>
        <w:tabs>
          <w:tab w:val="left" w:pos="4188"/>
        </w:tabs>
        <w:spacing w:after="0"/>
        <w:rPr>
          <w:lang w:val="ru-RU"/>
        </w:rPr>
      </w:pPr>
    </w:p>
    <w:p w:rsidR="003E3173" w:rsidRPr="0045732A" w:rsidRDefault="003E3173">
      <w:pPr>
        <w:spacing w:after="0"/>
        <w:ind w:left="120"/>
        <w:jc w:val="center"/>
        <w:rPr>
          <w:lang w:val="ru-RU"/>
        </w:rPr>
      </w:pPr>
    </w:p>
    <w:p w:rsidR="003E3173" w:rsidRPr="0045732A" w:rsidRDefault="0045732A">
      <w:pPr>
        <w:spacing w:after="0"/>
        <w:ind w:left="120"/>
        <w:jc w:val="center"/>
        <w:rPr>
          <w:lang w:val="ru-RU"/>
        </w:rPr>
      </w:pPr>
      <w:r w:rsidRPr="0045732A">
        <w:rPr>
          <w:rFonts w:ascii="Times New Roman" w:hAnsi="Times New Roman"/>
          <w:color w:val="000000"/>
          <w:sz w:val="28"/>
          <w:lang w:val="ru-RU"/>
        </w:rPr>
        <w:t>​</w:t>
      </w:r>
      <w:bookmarkStart w:id="3" w:name="5ce1acce-c3fd-49bf-9494-1e3d1db3054e"/>
      <w:r w:rsidRPr="0045732A">
        <w:rPr>
          <w:rFonts w:ascii="Times New Roman" w:hAnsi="Times New Roman"/>
          <w:b/>
          <w:color w:val="000000"/>
          <w:sz w:val="28"/>
          <w:lang w:val="ru-RU"/>
        </w:rPr>
        <w:t>г. Усть-Джегута</w:t>
      </w:r>
      <w:bookmarkEnd w:id="3"/>
      <w:r w:rsidRPr="0045732A">
        <w:rPr>
          <w:rFonts w:ascii="Times New Roman" w:hAnsi="Times New Roman"/>
          <w:b/>
          <w:color w:val="000000"/>
          <w:sz w:val="28"/>
          <w:lang w:val="ru-RU"/>
        </w:rPr>
        <w:t xml:space="preserve">‌ </w:t>
      </w:r>
      <w:bookmarkStart w:id="4" w:name="f687a116-da41-41a9-8c31-63d3ecc684a2"/>
      <w:r w:rsidRPr="0045732A">
        <w:rPr>
          <w:rFonts w:ascii="Times New Roman" w:hAnsi="Times New Roman"/>
          <w:b/>
          <w:color w:val="000000"/>
          <w:sz w:val="28"/>
          <w:lang w:val="ru-RU"/>
        </w:rPr>
        <w:t>2023</w:t>
      </w:r>
      <w:bookmarkEnd w:id="4"/>
      <w:r w:rsidRPr="0045732A">
        <w:rPr>
          <w:rFonts w:ascii="Times New Roman" w:hAnsi="Times New Roman"/>
          <w:b/>
          <w:color w:val="000000"/>
          <w:sz w:val="28"/>
          <w:lang w:val="ru-RU"/>
        </w:rPr>
        <w:t>‌</w:t>
      </w:r>
      <w:r w:rsidRPr="0045732A">
        <w:rPr>
          <w:rFonts w:ascii="Times New Roman" w:hAnsi="Times New Roman"/>
          <w:color w:val="000000"/>
          <w:sz w:val="28"/>
          <w:lang w:val="ru-RU"/>
        </w:rPr>
        <w:t>​</w:t>
      </w:r>
    </w:p>
    <w:p w:rsidR="003E3173" w:rsidRPr="0045732A" w:rsidRDefault="003E3173">
      <w:pPr>
        <w:spacing w:after="0"/>
        <w:ind w:left="120"/>
        <w:rPr>
          <w:lang w:val="ru-RU"/>
        </w:rPr>
      </w:pPr>
    </w:p>
    <w:p w:rsidR="003E3173" w:rsidRPr="0045732A" w:rsidRDefault="003E3173">
      <w:pPr>
        <w:rPr>
          <w:lang w:val="ru-RU"/>
        </w:rPr>
        <w:sectPr w:rsidR="003E3173" w:rsidRPr="0045732A">
          <w:pgSz w:w="11906" w:h="16383"/>
          <w:pgMar w:top="1134" w:right="850" w:bottom="1134" w:left="1701" w:header="720" w:footer="720" w:gutter="0"/>
          <w:cols w:space="720"/>
        </w:sectPr>
      </w:pPr>
    </w:p>
    <w:p w:rsidR="003E3173" w:rsidRPr="0045732A" w:rsidRDefault="0045732A">
      <w:pPr>
        <w:spacing w:after="0" w:line="264" w:lineRule="auto"/>
        <w:ind w:left="120"/>
        <w:jc w:val="both"/>
        <w:rPr>
          <w:lang w:val="ru-RU"/>
        </w:rPr>
      </w:pPr>
      <w:bookmarkStart w:id="5" w:name="block-6351204"/>
      <w:bookmarkEnd w:id="0"/>
      <w:r w:rsidRPr="0045732A">
        <w:rPr>
          <w:rFonts w:ascii="Times New Roman" w:hAnsi="Times New Roman"/>
          <w:b/>
          <w:color w:val="000000"/>
          <w:sz w:val="28"/>
          <w:lang w:val="ru-RU"/>
        </w:rPr>
        <w:lastRenderedPageBreak/>
        <w:t>ПОЯСНИТЕЛЬНАЯ ЗАПИСКА</w:t>
      </w:r>
    </w:p>
    <w:p w:rsidR="003E3173" w:rsidRPr="0045732A" w:rsidRDefault="003E3173">
      <w:pPr>
        <w:spacing w:after="0" w:line="264" w:lineRule="auto"/>
        <w:ind w:left="120"/>
        <w:jc w:val="both"/>
        <w:rPr>
          <w:lang w:val="ru-RU"/>
        </w:rPr>
      </w:pP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D7F7E">
        <w:rPr>
          <w:rFonts w:ascii="Times New Roman" w:hAnsi="Times New Roman"/>
          <w:color w:val="333333"/>
          <w:sz w:val="24"/>
          <w:lang w:val="ru-RU"/>
        </w:rPr>
        <w:t xml:space="preserve">рабочей </w:t>
      </w:r>
      <w:r w:rsidRPr="001D7F7E">
        <w:rPr>
          <w:rFonts w:ascii="Times New Roman" w:hAnsi="Times New Roman"/>
          <w:color w:val="000000"/>
          <w:sz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E3173" w:rsidRPr="0045732A" w:rsidRDefault="003E3173">
      <w:pPr>
        <w:spacing w:after="0" w:line="264" w:lineRule="auto"/>
        <w:ind w:left="120"/>
        <w:jc w:val="both"/>
        <w:rPr>
          <w:lang w:val="ru-RU"/>
        </w:rPr>
      </w:pPr>
    </w:p>
    <w:p w:rsidR="003E3173" w:rsidRPr="0045732A" w:rsidRDefault="0045732A">
      <w:pPr>
        <w:spacing w:after="0" w:line="264" w:lineRule="auto"/>
        <w:ind w:left="120"/>
        <w:jc w:val="both"/>
        <w:rPr>
          <w:lang w:val="ru-RU"/>
        </w:rPr>
      </w:pPr>
      <w:r w:rsidRPr="0045732A">
        <w:rPr>
          <w:rFonts w:ascii="Times New Roman" w:hAnsi="Times New Roman"/>
          <w:b/>
          <w:color w:val="000000"/>
          <w:sz w:val="28"/>
          <w:lang w:val="ru-RU"/>
        </w:rPr>
        <w:t xml:space="preserve">ОБЩАЯ ХАРАКТЕРИСТИКА </w:t>
      </w:r>
      <w:r w:rsidRPr="0045732A">
        <w:rPr>
          <w:rFonts w:ascii="Times New Roman" w:hAnsi="Times New Roman"/>
          <w:b/>
          <w:color w:val="333333"/>
          <w:sz w:val="28"/>
          <w:lang w:val="ru-RU"/>
        </w:rPr>
        <w:t>УЧЕБНОГО ПРЕДМЕТА «ЛИТЕРАТУРА»</w:t>
      </w:r>
    </w:p>
    <w:p w:rsidR="003E3173" w:rsidRPr="0045732A" w:rsidRDefault="003E3173">
      <w:pPr>
        <w:spacing w:after="0" w:line="264" w:lineRule="auto"/>
        <w:ind w:left="120"/>
        <w:jc w:val="both"/>
        <w:rPr>
          <w:lang w:val="ru-RU"/>
        </w:rPr>
      </w:pP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E3173" w:rsidRPr="0045732A" w:rsidRDefault="003E3173">
      <w:pPr>
        <w:spacing w:after="0" w:line="264" w:lineRule="auto"/>
        <w:ind w:left="120"/>
        <w:jc w:val="both"/>
        <w:rPr>
          <w:lang w:val="ru-RU"/>
        </w:rPr>
      </w:pPr>
    </w:p>
    <w:p w:rsidR="003E3173" w:rsidRPr="0045732A" w:rsidRDefault="0045732A">
      <w:pPr>
        <w:spacing w:after="0" w:line="264" w:lineRule="auto"/>
        <w:ind w:left="120"/>
        <w:jc w:val="both"/>
        <w:rPr>
          <w:lang w:val="ru-RU"/>
        </w:rPr>
      </w:pPr>
      <w:r w:rsidRPr="0045732A">
        <w:rPr>
          <w:rFonts w:ascii="Times New Roman" w:hAnsi="Times New Roman"/>
          <w:b/>
          <w:color w:val="000000"/>
          <w:sz w:val="28"/>
          <w:lang w:val="ru-RU"/>
        </w:rPr>
        <w:t xml:space="preserve">ЦЕЛИ ИЗУЧЕНИЯ </w:t>
      </w:r>
      <w:r w:rsidRPr="0045732A">
        <w:rPr>
          <w:rFonts w:ascii="Times New Roman" w:hAnsi="Times New Roman"/>
          <w:b/>
          <w:color w:val="333333"/>
          <w:sz w:val="28"/>
          <w:lang w:val="ru-RU"/>
        </w:rPr>
        <w:t>УЧЕБНОГО ПРЕДМЕТА «ЛИТЕРАТУРА»</w:t>
      </w:r>
    </w:p>
    <w:p w:rsidR="003E3173" w:rsidRPr="0045732A" w:rsidRDefault="003E3173">
      <w:pPr>
        <w:spacing w:after="0" w:line="264" w:lineRule="auto"/>
        <w:ind w:left="120"/>
        <w:jc w:val="both"/>
        <w:rPr>
          <w:lang w:val="ru-RU"/>
        </w:rPr>
      </w:pP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w:t>
      </w:r>
      <w:r w:rsidRPr="001D7F7E">
        <w:rPr>
          <w:rFonts w:ascii="Times New Roman" w:hAnsi="Times New Roman"/>
          <w:color w:val="000000"/>
          <w:sz w:val="24"/>
          <w:lang w:val="ru-RU"/>
        </w:rPr>
        <w:lastRenderedPageBreak/>
        <w:t xml:space="preserve">зарубежной литературе. Достижение указанных целей возможно при решении учебных задач, которые постепенно усложняются от 5 к 9 классу. </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E3173" w:rsidRPr="0045732A" w:rsidRDefault="003E3173">
      <w:pPr>
        <w:spacing w:after="0" w:line="264" w:lineRule="auto"/>
        <w:ind w:left="120"/>
        <w:jc w:val="both"/>
        <w:rPr>
          <w:lang w:val="ru-RU"/>
        </w:rPr>
      </w:pPr>
    </w:p>
    <w:p w:rsidR="003E3173" w:rsidRPr="0045732A" w:rsidRDefault="0045732A">
      <w:pPr>
        <w:spacing w:after="0" w:line="264" w:lineRule="auto"/>
        <w:ind w:left="120"/>
        <w:jc w:val="both"/>
        <w:rPr>
          <w:lang w:val="ru-RU"/>
        </w:rPr>
      </w:pPr>
      <w:r w:rsidRPr="0045732A">
        <w:rPr>
          <w:rFonts w:ascii="Times New Roman" w:hAnsi="Times New Roman"/>
          <w:b/>
          <w:color w:val="000000"/>
          <w:sz w:val="28"/>
          <w:lang w:val="ru-RU"/>
        </w:rPr>
        <w:t>МЕСТО УЧЕБНОГО ПРЕДМЕТА «ЛИТЕРАТУРА» В УЧЕБНОМ ПЛАНЕ</w:t>
      </w:r>
    </w:p>
    <w:p w:rsidR="003E3173" w:rsidRPr="0045732A" w:rsidRDefault="003E3173">
      <w:pPr>
        <w:spacing w:after="0" w:line="264" w:lineRule="auto"/>
        <w:ind w:left="120"/>
        <w:jc w:val="both"/>
        <w:rPr>
          <w:lang w:val="ru-RU"/>
        </w:rPr>
      </w:pP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E3173" w:rsidRPr="0045732A" w:rsidRDefault="003E3173">
      <w:pPr>
        <w:rPr>
          <w:lang w:val="ru-RU"/>
        </w:rPr>
        <w:sectPr w:rsidR="003E3173" w:rsidRPr="0045732A" w:rsidSect="001D7F7E">
          <w:pgSz w:w="11906" w:h="16383"/>
          <w:pgMar w:top="720" w:right="720" w:bottom="720" w:left="720" w:header="720" w:footer="720" w:gutter="0"/>
          <w:cols w:space="720"/>
          <w:docGrid w:linePitch="299"/>
        </w:sectPr>
      </w:pPr>
    </w:p>
    <w:p w:rsidR="003E3173" w:rsidRPr="0045732A" w:rsidRDefault="0045732A">
      <w:pPr>
        <w:spacing w:after="0" w:line="264" w:lineRule="auto"/>
        <w:ind w:left="120"/>
        <w:jc w:val="both"/>
        <w:rPr>
          <w:lang w:val="ru-RU"/>
        </w:rPr>
      </w:pPr>
      <w:bookmarkStart w:id="6" w:name="block-6351205"/>
      <w:bookmarkEnd w:id="5"/>
      <w:r w:rsidRPr="0045732A">
        <w:rPr>
          <w:rFonts w:ascii="Times New Roman" w:hAnsi="Times New Roman"/>
          <w:b/>
          <w:color w:val="000000"/>
          <w:sz w:val="28"/>
          <w:lang w:val="ru-RU"/>
        </w:rPr>
        <w:lastRenderedPageBreak/>
        <w:t>СОДЕРЖАНИЕ УЧЕБНОГО ПРЕДМЕТА</w:t>
      </w:r>
    </w:p>
    <w:p w:rsidR="003E3173" w:rsidRPr="0045732A" w:rsidRDefault="003E3173" w:rsidP="0045732A">
      <w:pPr>
        <w:spacing w:after="0" w:line="264" w:lineRule="auto"/>
        <w:jc w:val="both"/>
        <w:rPr>
          <w:lang w:val="ru-RU"/>
        </w:rPr>
      </w:pPr>
    </w:p>
    <w:p w:rsidR="003E3173" w:rsidRPr="0045732A" w:rsidRDefault="0045732A">
      <w:pPr>
        <w:spacing w:after="0" w:line="264" w:lineRule="auto"/>
        <w:ind w:left="120"/>
        <w:jc w:val="both"/>
        <w:rPr>
          <w:lang w:val="ru-RU"/>
        </w:rPr>
      </w:pPr>
      <w:r w:rsidRPr="0045732A">
        <w:rPr>
          <w:rFonts w:ascii="Times New Roman" w:hAnsi="Times New Roman"/>
          <w:b/>
          <w:color w:val="000000"/>
          <w:sz w:val="28"/>
          <w:lang w:val="ru-RU"/>
        </w:rPr>
        <w:t>8 КЛАСС</w:t>
      </w:r>
    </w:p>
    <w:p w:rsidR="003E3173" w:rsidRPr="0045732A" w:rsidRDefault="003E3173">
      <w:pPr>
        <w:spacing w:after="0" w:line="264" w:lineRule="auto"/>
        <w:ind w:left="120"/>
        <w:jc w:val="both"/>
        <w:rPr>
          <w:lang w:val="ru-RU"/>
        </w:rPr>
      </w:pP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Древнерусская литература.</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Житийная литература</w:t>
      </w:r>
      <w:r w:rsidRPr="001D7F7E">
        <w:rPr>
          <w:rFonts w:ascii="Times New Roman" w:hAnsi="Times New Roman"/>
          <w:color w:val="000000"/>
          <w:sz w:val="24"/>
          <w:lang w:val="ru-RU"/>
        </w:rPr>
        <w:t xml:space="preserve"> ‌</w:t>
      </w:r>
      <w:bookmarkStart w:id="7" w:name="985594a0-fcf7-4207-a4d1-f380ff5738df"/>
      <w:r w:rsidRPr="001D7F7E">
        <w:rPr>
          <w:rFonts w:ascii="Times New Roman" w:hAnsi="Times New Roman"/>
          <w:color w:val="000000"/>
          <w:sz w:val="24"/>
          <w:lang w:val="ru-RU"/>
        </w:rPr>
        <w:t>(одно произведение по выбору). Например, «Житие Сергия Радонежского», «Житие протопопа Аввакума, им самим написанное».</w:t>
      </w:r>
      <w:bookmarkEnd w:id="7"/>
      <w:r w:rsidRPr="001D7F7E">
        <w:rPr>
          <w:rFonts w:ascii="Times New Roman" w:hAnsi="Times New Roman"/>
          <w:color w:val="000000"/>
          <w:sz w:val="24"/>
          <w:lang w:val="ru-RU"/>
        </w:rPr>
        <w:t xml:space="preserve">‌‌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 xml:space="preserve">Литература </w:t>
      </w:r>
      <w:r w:rsidRPr="001D7F7E">
        <w:rPr>
          <w:rFonts w:ascii="Times New Roman" w:hAnsi="Times New Roman"/>
          <w:b/>
          <w:color w:val="000000"/>
          <w:sz w:val="24"/>
        </w:rPr>
        <w:t>XVIII</w:t>
      </w:r>
      <w:r w:rsidRPr="001D7F7E">
        <w:rPr>
          <w:rFonts w:ascii="Times New Roman" w:hAnsi="Times New Roman"/>
          <w:b/>
          <w:color w:val="000000"/>
          <w:sz w:val="24"/>
          <w:lang w:val="ru-RU"/>
        </w:rPr>
        <w:t xml:space="preserve"> века.</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 xml:space="preserve">Д. И. Фонвизин. </w:t>
      </w:r>
      <w:r w:rsidRPr="001D7F7E">
        <w:rPr>
          <w:rFonts w:ascii="Times New Roman" w:hAnsi="Times New Roman"/>
          <w:color w:val="000000"/>
          <w:sz w:val="24"/>
          <w:lang w:val="ru-RU"/>
        </w:rPr>
        <w:t xml:space="preserve">Комедия «Недоросль».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 xml:space="preserve">Литература первой половины </w:t>
      </w:r>
      <w:r w:rsidRPr="001D7F7E">
        <w:rPr>
          <w:rFonts w:ascii="Times New Roman" w:hAnsi="Times New Roman"/>
          <w:b/>
          <w:color w:val="000000"/>
          <w:sz w:val="24"/>
        </w:rPr>
        <w:t>XIX</w:t>
      </w:r>
      <w:r w:rsidRPr="001D7F7E">
        <w:rPr>
          <w:rFonts w:ascii="Times New Roman" w:hAnsi="Times New Roman"/>
          <w:b/>
          <w:color w:val="000000"/>
          <w:sz w:val="24"/>
          <w:lang w:val="ru-RU"/>
        </w:rPr>
        <w:t xml:space="preserve"> века.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А. С. Пушкин.</w:t>
      </w:r>
      <w:r w:rsidRPr="001D7F7E">
        <w:rPr>
          <w:rFonts w:ascii="Times New Roman" w:hAnsi="Times New Roman"/>
          <w:color w:val="000000"/>
          <w:sz w:val="24"/>
          <w:lang w:val="ru-RU"/>
        </w:rPr>
        <w:t xml:space="preserve"> Стихотворения ‌</w:t>
      </w:r>
      <w:bookmarkStart w:id="8" w:name="5b5c3fe8-b2de-4b56-86d3-e3754f0ba265"/>
      <w:r w:rsidRPr="001D7F7E">
        <w:rPr>
          <w:rFonts w:ascii="Times New Roman" w:hAnsi="Times New Roman"/>
          <w:color w:val="000000"/>
          <w:sz w:val="24"/>
          <w:lang w:val="ru-RU"/>
        </w:rPr>
        <w:t xml:space="preserve">(не менее двух). Например, «К Чаадаеву», «Анчар» и др. </w:t>
      </w:r>
      <w:r w:rsidRPr="001D7F7E">
        <w:rPr>
          <w:rFonts w:ascii="Times New Roman" w:hAnsi="Times New Roman"/>
          <w:color w:val="000000"/>
          <w:sz w:val="24"/>
        </w:rPr>
        <w:t xml:space="preserve">«Маленькие трагедии» (одна пьеса по выбору). </w:t>
      </w:r>
      <w:r w:rsidRPr="001D7F7E">
        <w:rPr>
          <w:rFonts w:ascii="Times New Roman" w:hAnsi="Times New Roman"/>
          <w:color w:val="000000"/>
          <w:sz w:val="24"/>
          <w:lang w:val="ru-RU"/>
        </w:rPr>
        <w:t xml:space="preserve">Например, «Моцарт и Сальери», «Каменный гость». </w:t>
      </w:r>
      <w:bookmarkEnd w:id="8"/>
      <w:r w:rsidRPr="001D7F7E">
        <w:rPr>
          <w:rFonts w:ascii="Times New Roman" w:hAnsi="Times New Roman"/>
          <w:color w:val="000000"/>
          <w:sz w:val="24"/>
          <w:lang w:val="ru-RU"/>
        </w:rPr>
        <w:t xml:space="preserve">‌‌Роман «Капитанская дочка». </w:t>
      </w:r>
    </w:p>
    <w:p w:rsidR="003E3173" w:rsidRPr="001D7F7E" w:rsidRDefault="0045732A">
      <w:pPr>
        <w:spacing w:after="0" w:line="264" w:lineRule="auto"/>
        <w:ind w:firstLine="600"/>
        <w:jc w:val="both"/>
        <w:rPr>
          <w:sz w:val="20"/>
        </w:rPr>
      </w:pPr>
      <w:r w:rsidRPr="001D7F7E">
        <w:rPr>
          <w:rFonts w:ascii="Times New Roman" w:hAnsi="Times New Roman"/>
          <w:b/>
          <w:color w:val="000000"/>
          <w:sz w:val="24"/>
          <w:lang w:val="ru-RU"/>
        </w:rPr>
        <w:t>М. Ю. Лермонтов.</w:t>
      </w:r>
      <w:r w:rsidRPr="001D7F7E">
        <w:rPr>
          <w:rFonts w:ascii="Times New Roman" w:hAnsi="Times New Roman"/>
          <w:color w:val="000000"/>
          <w:sz w:val="24"/>
          <w:lang w:val="ru-RU"/>
        </w:rPr>
        <w:t xml:space="preserve"> Стихотворения ‌</w:t>
      </w:r>
      <w:bookmarkStart w:id="9" w:name="1749eea8-4a2b-4b41-b15d-2fbade426127"/>
      <w:r w:rsidRPr="001D7F7E">
        <w:rPr>
          <w:rFonts w:ascii="Times New Roman" w:hAnsi="Times New Roman"/>
          <w:color w:val="000000"/>
          <w:sz w:val="24"/>
          <w:lang w:val="ru-RU"/>
        </w:rPr>
        <w:t>(не менее двух). Например, «Я не хочу, чтоб свет узнал…», «Из-под таинственной, холодной полумаски…», «Нищий» и др.</w:t>
      </w:r>
      <w:bookmarkEnd w:id="9"/>
      <w:r w:rsidRPr="001D7F7E">
        <w:rPr>
          <w:rFonts w:ascii="Times New Roman" w:hAnsi="Times New Roman"/>
          <w:color w:val="000000"/>
          <w:sz w:val="24"/>
          <w:lang w:val="ru-RU"/>
        </w:rPr>
        <w:t xml:space="preserve">‌‌ </w:t>
      </w:r>
      <w:r w:rsidRPr="001D7F7E">
        <w:rPr>
          <w:rFonts w:ascii="Times New Roman" w:hAnsi="Times New Roman"/>
          <w:color w:val="000000"/>
          <w:sz w:val="24"/>
        </w:rPr>
        <w:t xml:space="preserve">Поэма «Мцыри».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 xml:space="preserve">Н. В. Гоголь. </w:t>
      </w:r>
      <w:r w:rsidRPr="001D7F7E">
        <w:rPr>
          <w:rFonts w:ascii="Times New Roman" w:hAnsi="Times New Roman"/>
          <w:color w:val="000000"/>
          <w:sz w:val="24"/>
          <w:lang w:val="ru-RU"/>
        </w:rPr>
        <w:t xml:space="preserve">Повесть «Шинель». Комедия «Ревизор».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 xml:space="preserve">Литература второй половины </w:t>
      </w:r>
      <w:r w:rsidRPr="001D7F7E">
        <w:rPr>
          <w:rFonts w:ascii="Times New Roman" w:hAnsi="Times New Roman"/>
          <w:b/>
          <w:color w:val="000000"/>
          <w:sz w:val="24"/>
        </w:rPr>
        <w:t>XIX</w:t>
      </w:r>
      <w:r w:rsidRPr="001D7F7E">
        <w:rPr>
          <w:rFonts w:ascii="Times New Roman" w:hAnsi="Times New Roman"/>
          <w:b/>
          <w:color w:val="000000"/>
          <w:sz w:val="24"/>
          <w:lang w:val="ru-RU"/>
        </w:rPr>
        <w:t xml:space="preserve"> века.</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И. С. Тургенев.</w:t>
      </w:r>
      <w:r w:rsidRPr="001D7F7E">
        <w:rPr>
          <w:rFonts w:ascii="Times New Roman" w:hAnsi="Times New Roman"/>
          <w:color w:val="000000"/>
          <w:sz w:val="24"/>
          <w:lang w:val="ru-RU"/>
        </w:rPr>
        <w:t xml:space="preserve"> Повести ‌</w:t>
      </w:r>
      <w:bookmarkStart w:id="10" w:name="fabf9287-55ad-4e60-84d5-add7a98c2934"/>
      <w:r w:rsidRPr="001D7F7E">
        <w:rPr>
          <w:rFonts w:ascii="Times New Roman" w:hAnsi="Times New Roman"/>
          <w:color w:val="000000"/>
          <w:sz w:val="24"/>
          <w:lang w:val="ru-RU"/>
        </w:rPr>
        <w:t>(одна по выбору). Например, «Ася», «Первая любовь».</w:t>
      </w:r>
      <w:bookmarkEnd w:id="10"/>
      <w:r w:rsidRPr="001D7F7E">
        <w:rPr>
          <w:rFonts w:ascii="Times New Roman" w:hAnsi="Times New Roman"/>
          <w:color w:val="000000"/>
          <w:sz w:val="24"/>
          <w:lang w:val="ru-RU"/>
        </w:rPr>
        <w:t xml:space="preserve">‌‌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 xml:space="preserve">Ф. М. Достоевский. </w:t>
      </w:r>
      <w:r w:rsidRPr="001D7F7E">
        <w:rPr>
          <w:rFonts w:ascii="Times New Roman" w:hAnsi="Times New Roman"/>
          <w:color w:val="000000"/>
          <w:sz w:val="24"/>
          <w:lang w:val="ru-RU"/>
        </w:rPr>
        <w:t>‌</w:t>
      </w:r>
      <w:bookmarkStart w:id="11" w:name="d4361b3a-67eb-4f10-a5c6-46aeb46ddd0f"/>
      <w:r w:rsidRPr="001D7F7E">
        <w:rPr>
          <w:rFonts w:ascii="Times New Roman" w:hAnsi="Times New Roman"/>
          <w:color w:val="000000"/>
          <w:sz w:val="24"/>
          <w:lang w:val="ru-RU"/>
        </w:rPr>
        <w:t>«Бедные люди», «Белые ночи» (одно произведение по выбору).</w:t>
      </w:r>
      <w:bookmarkEnd w:id="11"/>
      <w:r w:rsidRPr="001D7F7E">
        <w:rPr>
          <w:rFonts w:ascii="Times New Roman" w:hAnsi="Times New Roman"/>
          <w:color w:val="000000"/>
          <w:sz w:val="24"/>
          <w:lang w:val="ru-RU"/>
        </w:rPr>
        <w:t xml:space="preserve">‌‌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 xml:space="preserve">Л. Н. Толстой. </w:t>
      </w:r>
      <w:r w:rsidRPr="001D7F7E">
        <w:rPr>
          <w:rFonts w:ascii="Times New Roman" w:hAnsi="Times New Roman"/>
          <w:color w:val="000000"/>
          <w:sz w:val="24"/>
          <w:lang w:val="ru-RU"/>
        </w:rPr>
        <w:t>Повести и рассказы ‌</w:t>
      </w:r>
      <w:bookmarkStart w:id="12" w:name="1cb9fa85-1479-480f-ac52-31806803cd56"/>
      <w:r w:rsidRPr="001D7F7E">
        <w:rPr>
          <w:rFonts w:ascii="Times New Roman" w:hAnsi="Times New Roman"/>
          <w:color w:val="000000"/>
          <w:sz w:val="24"/>
          <w:lang w:val="ru-RU"/>
        </w:rPr>
        <w:t>(одно произведение по выбору). Например, «Отрочество» (главы).</w:t>
      </w:r>
      <w:bookmarkEnd w:id="12"/>
      <w:r w:rsidRPr="001D7F7E">
        <w:rPr>
          <w:rFonts w:ascii="Times New Roman" w:hAnsi="Times New Roman"/>
          <w:color w:val="000000"/>
          <w:sz w:val="24"/>
          <w:lang w:val="ru-RU"/>
        </w:rPr>
        <w:t xml:space="preserve">‌‌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 xml:space="preserve">Литература первой половины </w:t>
      </w:r>
      <w:r w:rsidRPr="001D7F7E">
        <w:rPr>
          <w:rFonts w:ascii="Times New Roman" w:hAnsi="Times New Roman"/>
          <w:b/>
          <w:color w:val="000000"/>
          <w:sz w:val="24"/>
        </w:rPr>
        <w:t>XX</w:t>
      </w:r>
      <w:r w:rsidRPr="001D7F7E">
        <w:rPr>
          <w:rFonts w:ascii="Times New Roman" w:hAnsi="Times New Roman"/>
          <w:b/>
          <w:color w:val="000000"/>
          <w:sz w:val="24"/>
          <w:lang w:val="ru-RU"/>
        </w:rPr>
        <w:t xml:space="preserve"> века.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Произведения писателей русского зарубежья</w:t>
      </w:r>
      <w:r w:rsidRPr="001D7F7E">
        <w:rPr>
          <w:rFonts w:ascii="Times New Roman" w:hAnsi="Times New Roman"/>
          <w:color w:val="000000"/>
          <w:sz w:val="24"/>
          <w:lang w:val="ru-RU"/>
        </w:rPr>
        <w:t xml:space="preserve"> ‌</w:t>
      </w:r>
      <w:bookmarkStart w:id="13" w:name="2d584d74-2b44-43c1-bb1d-41138fc1bfb5"/>
      <w:r w:rsidRPr="001D7F7E">
        <w:rPr>
          <w:rFonts w:ascii="Times New Roman" w:hAnsi="Times New Roman"/>
          <w:color w:val="000000"/>
          <w:sz w:val="24"/>
          <w:lang w:val="ru-RU"/>
        </w:rPr>
        <w:t>(не менее двух по выбору). Например, произведения И. С. Шмелёва, М. А. Осоргина, В. В. Набокова, Н. Тэффи, А. Т. Аверченко и др.</w:t>
      </w:r>
      <w:bookmarkEnd w:id="13"/>
      <w:r w:rsidRPr="001D7F7E">
        <w:rPr>
          <w:rFonts w:ascii="Times New Roman" w:hAnsi="Times New Roman"/>
          <w:color w:val="000000"/>
          <w:sz w:val="24"/>
          <w:lang w:val="ru-RU"/>
        </w:rPr>
        <w:t xml:space="preserve">‌‌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Поэзия первой половины ХХ века</w:t>
      </w:r>
      <w:r w:rsidRPr="001D7F7E">
        <w:rPr>
          <w:rFonts w:ascii="Times New Roman" w:hAnsi="Times New Roman"/>
          <w:color w:val="000000"/>
          <w:sz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М. А. Булгаков</w:t>
      </w:r>
      <w:r w:rsidRPr="001D7F7E">
        <w:rPr>
          <w:rFonts w:ascii="Times New Roman" w:hAnsi="Times New Roman"/>
          <w:color w:val="000000"/>
          <w:sz w:val="24"/>
          <w:lang w:val="ru-RU"/>
        </w:rPr>
        <w:t xml:space="preserve"> ‌</w:t>
      </w:r>
      <w:bookmarkStart w:id="14" w:name="ef531e3a-0507-4076-89cb-456c64cbca56"/>
      <w:r w:rsidRPr="001D7F7E">
        <w:rPr>
          <w:rFonts w:ascii="Times New Roman" w:hAnsi="Times New Roman"/>
          <w:color w:val="000000"/>
          <w:sz w:val="24"/>
          <w:lang w:val="ru-RU"/>
        </w:rPr>
        <w:t>(одна повесть по выбору). Например, «Собачье сердце» и др.</w:t>
      </w:r>
      <w:bookmarkEnd w:id="14"/>
      <w:r w:rsidRPr="001D7F7E">
        <w:rPr>
          <w:rFonts w:ascii="Times New Roman" w:hAnsi="Times New Roman"/>
          <w:color w:val="000000"/>
          <w:sz w:val="24"/>
          <w:lang w:val="ru-RU"/>
        </w:rPr>
        <w:t xml:space="preserve">‌‌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 xml:space="preserve">Литература второй половины </w:t>
      </w:r>
      <w:r w:rsidRPr="001D7F7E">
        <w:rPr>
          <w:rFonts w:ascii="Times New Roman" w:hAnsi="Times New Roman"/>
          <w:b/>
          <w:color w:val="000000"/>
          <w:sz w:val="24"/>
        </w:rPr>
        <w:t>XX</w:t>
      </w:r>
      <w:r w:rsidRPr="001D7F7E">
        <w:rPr>
          <w:rFonts w:ascii="Times New Roman" w:hAnsi="Times New Roman"/>
          <w:b/>
          <w:color w:val="000000"/>
          <w:sz w:val="24"/>
          <w:lang w:val="ru-RU"/>
        </w:rPr>
        <w:t xml:space="preserve"> века.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 xml:space="preserve">А. Т. Твардовский. </w:t>
      </w:r>
      <w:r w:rsidRPr="001D7F7E">
        <w:rPr>
          <w:rFonts w:ascii="Times New Roman" w:hAnsi="Times New Roman"/>
          <w:color w:val="000000"/>
          <w:sz w:val="24"/>
          <w:lang w:val="ru-RU"/>
        </w:rPr>
        <w:t>Поэма «Василий Тёркин» ‌</w:t>
      </w:r>
      <w:bookmarkStart w:id="15" w:name="bf7bc9e4-c459-4e44-8cf4-6440f472144b"/>
      <w:r w:rsidRPr="001D7F7E">
        <w:rPr>
          <w:rFonts w:ascii="Times New Roman" w:hAnsi="Times New Roman"/>
          <w:color w:val="000000"/>
          <w:sz w:val="24"/>
          <w:lang w:val="ru-RU"/>
        </w:rPr>
        <w:t>(главы «Переправа», «Гармонь», «Два солдата», «Поединок» и др.).</w:t>
      </w:r>
      <w:bookmarkEnd w:id="15"/>
      <w:r w:rsidRPr="001D7F7E">
        <w:rPr>
          <w:rFonts w:ascii="Times New Roman" w:hAnsi="Times New Roman"/>
          <w:color w:val="000000"/>
          <w:sz w:val="24"/>
          <w:lang w:val="ru-RU"/>
        </w:rPr>
        <w:t xml:space="preserve">‌‌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А.Н. Толстой</w:t>
      </w:r>
      <w:r w:rsidRPr="001D7F7E">
        <w:rPr>
          <w:rFonts w:ascii="Times New Roman" w:hAnsi="Times New Roman"/>
          <w:color w:val="000000"/>
          <w:sz w:val="24"/>
          <w:lang w:val="ru-RU"/>
        </w:rPr>
        <w:t>. Рассказ «Русский характер».</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М. А. Шолохов.</w:t>
      </w:r>
      <w:r w:rsidRPr="001D7F7E">
        <w:rPr>
          <w:rFonts w:ascii="Times New Roman" w:hAnsi="Times New Roman"/>
          <w:color w:val="000000"/>
          <w:sz w:val="24"/>
          <w:lang w:val="ru-RU"/>
        </w:rPr>
        <w:t xml:space="preserve"> Рассказ «Судьба человека».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А. И. Солженицын.</w:t>
      </w:r>
      <w:r w:rsidRPr="001D7F7E">
        <w:rPr>
          <w:rFonts w:ascii="Times New Roman" w:hAnsi="Times New Roman"/>
          <w:color w:val="000000"/>
          <w:sz w:val="24"/>
          <w:lang w:val="ru-RU"/>
        </w:rPr>
        <w:t xml:space="preserve"> Рассказ «Матрёнин двор».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 xml:space="preserve">Произведения отечественных прозаиков второй половины </w:t>
      </w:r>
      <w:r w:rsidRPr="001D7F7E">
        <w:rPr>
          <w:rFonts w:ascii="Times New Roman" w:hAnsi="Times New Roman"/>
          <w:b/>
          <w:color w:val="000000"/>
          <w:sz w:val="24"/>
        </w:rPr>
        <w:t>XX</w:t>
      </w:r>
      <w:r w:rsidRPr="001D7F7E">
        <w:rPr>
          <w:rFonts w:ascii="Times New Roman" w:hAnsi="Times New Roman"/>
          <w:b/>
          <w:color w:val="000000"/>
          <w:sz w:val="24"/>
          <w:lang w:val="ru-RU"/>
        </w:rPr>
        <w:t>–</w:t>
      </w:r>
      <w:r w:rsidRPr="001D7F7E">
        <w:rPr>
          <w:rFonts w:ascii="Times New Roman" w:hAnsi="Times New Roman"/>
          <w:b/>
          <w:color w:val="000000"/>
          <w:sz w:val="24"/>
        </w:rPr>
        <w:t>XXI</w:t>
      </w:r>
      <w:r w:rsidRPr="001D7F7E">
        <w:rPr>
          <w:rFonts w:ascii="Times New Roman" w:hAnsi="Times New Roman"/>
          <w:b/>
          <w:color w:val="000000"/>
          <w:sz w:val="24"/>
          <w:lang w:val="ru-RU"/>
        </w:rPr>
        <w:t xml:space="preserve"> века</w:t>
      </w:r>
      <w:r w:rsidRPr="001D7F7E">
        <w:rPr>
          <w:rFonts w:ascii="Times New Roman" w:hAnsi="Times New Roman"/>
          <w:color w:val="000000"/>
          <w:sz w:val="24"/>
          <w:lang w:val="ru-RU"/>
        </w:rPr>
        <w:t>‌</w:t>
      </w:r>
      <w:bookmarkStart w:id="16" w:name="464a1461-dc27-4c8e-855e-7a4d0048dab5"/>
      <w:r w:rsidRPr="001D7F7E">
        <w:rPr>
          <w:rFonts w:ascii="Times New Roman" w:hAnsi="Times New Roman"/>
          <w:color w:val="000000"/>
          <w:sz w:val="24"/>
          <w:lang w:val="ru-RU"/>
        </w:rPr>
        <w:t>(не менее двух произведений). Например, произведения Е. И. Носова, А. Н. и Б. Н. Стругацких, В. Ф. Тендрякова, Б. П. Екимова и др.</w:t>
      </w:r>
      <w:bookmarkEnd w:id="16"/>
      <w:r w:rsidRPr="001D7F7E">
        <w:rPr>
          <w:rFonts w:ascii="Times New Roman" w:hAnsi="Times New Roman"/>
          <w:color w:val="000000"/>
          <w:sz w:val="24"/>
          <w:lang w:val="ru-RU"/>
        </w:rPr>
        <w:t>‌‌</w:t>
      </w:r>
    </w:p>
    <w:p w:rsidR="003E3173" w:rsidRPr="001D7F7E" w:rsidRDefault="0045732A">
      <w:pPr>
        <w:spacing w:after="0" w:line="264" w:lineRule="auto"/>
        <w:ind w:firstLine="600"/>
        <w:jc w:val="both"/>
        <w:rPr>
          <w:sz w:val="20"/>
        </w:rPr>
      </w:pPr>
      <w:r w:rsidRPr="001D7F7E">
        <w:rPr>
          <w:rFonts w:ascii="Times New Roman" w:hAnsi="Times New Roman"/>
          <w:b/>
          <w:color w:val="000000"/>
          <w:sz w:val="24"/>
          <w:lang w:val="ru-RU"/>
        </w:rPr>
        <w:t xml:space="preserve">Произведения отечественных и зарубежных прозаиков второй половины </w:t>
      </w:r>
      <w:r w:rsidRPr="001D7F7E">
        <w:rPr>
          <w:rFonts w:ascii="Times New Roman" w:hAnsi="Times New Roman"/>
          <w:b/>
          <w:color w:val="000000"/>
          <w:sz w:val="24"/>
        </w:rPr>
        <w:t>XX</w:t>
      </w:r>
      <w:r w:rsidRPr="001D7F7E">
        <w:rPr>
          <w:rFonts w:ascii="Times New Roman" w:hAnsi="Times New Roman"/>
          <w:b/>
          <w:color w:val="000000"/>
          <w:sz w:val="24"/>
          <w:lang w:val="ru-RU"/>
        </w:rPr>
        <w:t>–</w:t>
      </w:r>
      <w:r w:rsidRPr="001D7F7E">
        <w:rPr>
          <w:rFonts w:ascii="Times New Roman" w:hAnsi="Times New Roman"/>
          <w:b/>
          <w:color w:val="000000"/>
          <w:sz w:val="24"/>
        </w:rPr>
        <w:t>XXI</w:t>
      </w:r>
      <w:r w:rsidRPr="001D7F7E">
        <w:rPr>
          <w:rFonts w:ascii="Times New Roman" w:hAnsi="Times New Roman"/>
          <w:b/>
          <w:color w:val="000000"/>
          <w:sz w:val="24"/>
          <w:lang w:val="ru-RU"/>
        </w:rPr>
        <w:t xml:space="preserve"> века </w:t>
      </w:r>
      <w:r w:rsidRPr="001D7F7E">
        <w:rPr>
          <w:rFonts w:ascii="Times New Roman" w:hAnsi="Times New Roman"/>
          <w:color w:val="000000"/>
          <w:sz w:val="24"/>
          <w:lang w:val="ru-RU"/>
        </w:rPr>
        <w:t>‌</w:t>
      </w:r>
      <w:bookmarkStart w:id="17" w:name="ed5b2d90-0663-4a5c-8be5-da4aade46b54"/>
      <w:r w:rsidRPr="001D7F7E">
        <w:rPr>
          <w:rFonts w:ascii="Times New Roman" w:hAnsi="Times New Roman"/>
          <w:color w:val="000000"/>
          <w:sz w:val="24"/>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1D7F7E">
        <w:rPr>
          <w:rFonts w:ascii="Times New Roman" w:hAnsi="Times New Roman"/>
          <w:color w:val="000000"/>
          <w:sz w:val="24"/>
        </w:rPr>
        <w:t>Сэлинджера, К. Патерсон, Б. Кауфман и др.).</w:t>
      </w:r>
      <w:bookmarkEnd w:id="17"/>
      <w:r w:rsidRPr="001D7F7E">
        <w:rPr>
          <w:rFonts w:ascii="Times New Roman" w:hAnsi="Times New Roman"/>
          <w:color w:val="000000"/>
          <w:sz w:val="24"/>
        </w:rPr>
        <w:t xml:space="preserve">‌‌ </w:t>
      </w:r>
    </w:p>
    <w:p w:rsidR="003E3173" w:rsidRPr="001D7F7E" w:rsidRDefault="0045732A">
      <w:pPr>
        <w:spacing w:after="0" w:line="264" w:lineRule="auto"/>
        <w:ind w:firstLine="600"/>
        <w:jc w:val="both"/>
        <w:rPr>
          <w:sz w:val="20"/>
          <w:lang w:val="ru-RU"/>
        </w:rPr>
      </w:pPr>
      <w:r w:rsidRPr="001D7F7E">
        <w:rPr>
          <w:rFonts w:ascii="Times New Roman" w:hAnsi="Times New Roman"/>
          <w:b/>
          <w:color w:val="000000"/>
          <w:sz w:val="24"/>
          <w:lang w:val="ru-RU"/>
        </w:rPr>
        <w:t xml:space="preserve">Поэзия второй половины </w:t>
      </w:r>
      <w:r w:rsidRPr="001D7F7E">
        <w:rPr>
          <w:rFonts w:ascii="Times New Roman" w:hAnsi="Times New Roman"/>
          <w:b/>
          <w:color w:val="000000"/>
          <w:sz w:val="24"/>
        </w:rPr>
        <w:t>XX</w:t>
      </w:r>
      <w:r w:rsidRPr="001D7F7E">
        <w:rPr>
          <w:rFonts w:ascii="Times New Roman" w:hAnsi="Times New Roman"/>
          <w:b/>
          <w:color w:val="000000"/>
          <w:sz w:val="24"/>
          <w:lang w:val="ru-RU"/>
        </w:rPr>
        <w:t xml:space="preserve"> – начала </w:t>
      </w:r>
      <w:r w:rsidRPr="001D7F7E">
        <w:rPr>
          <w:rFonts w:ascii="Times New Roman" w:hAnsi="Times New Roman"/>
          <w:b/>
          <w:color w:val="000000"/>
          <w:sz w:val="24"/>
        </w:rPr>
        <w:t>XXI</w:t>
      </w:r>
      <w:r w:rsidRPr="001D7F7E">
        <w:rPr>
          <w:rFonts w:ascii="Times New Roman" w:hAnsi="Times New Roman"/>
          <w:b/>
          <w:color w:val="000000"/>
          <w:sz w:val="24"/>
          <w:lang w:val="ru-RU"/>
        </w:rPr>
        <w:t xml:space="preserve"> века</w:t>
      </w:r>
      <w:r w:rsidRPr="001D7F7E">
        <w:rPr>
          <w:rFonts w:ascii="Times New Roman" w:hAnsi="Times New Roman"/>
          <w:color w:val="000000"/>
          <w:sz w:val="24"/>
          <w:lang w:val="ru-RU"/>
        </w:rPr>
        <w:t xml:space="preserve"> ‌</w:t>
      </w:r>
      <w:bookmarkStart w:id="18" w:name="adb853ee-930d-4a27-923a-b9cb0245de5e"/>
      <w:r w:rsidRPr="001D7F7E">
        <w:rPr>
          <w:rFonts w:ascii="Times New Roman" w:hAnsi="Times New Roman"/>
          <w:color w:val="000000"/>
          <w:sz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8"/>
      <w:r w:rsidRPr="001D7F7E">
        <w:rPr>
          <w:rFonts w:ascii="Times New Roman" w:hAnsi="Times New Roman"/>
          <w:color w:val="000000"/>
          <w:sz w:val="24"/>
          <w:lang w:val="ru-RU"/>
        </w:rPr>
        <w:t>‌‌</w:t>
      </w:r>
    </w:p>
    <w:p w:rsidR="003E3173" w:rsidRPr="001D7F7E" w:rsidRDefault="0045732A">
      <w:pPr>
        <w:shd w:val="clear" w:color="auto" w:fill="FFFFFF"/>
        <w:spacing w:after="0" w:line="264" w:lineRule="auto"/>
        <w:ind w:firstLine="600"/>
        <w:jc w:val="both"/>
        <w:rPr>
          <w:sz w:val="20"/>
        </w:rPr>
      </w:pPr>
      <w:r w:rsidRPr="001D7F7E">
        <w:rPr>
          <w:rFonts w:ascii="Times New Roman" w:hAnsi="Times New Roman"/>
          <w:b/>
          <w:color w:val="000000"/>
          <w:sz w:val="24"/>
          <w:lang w:val="ru-RU"/>
        </w:rPr>
        <w:t>Зарубежная литература. У. Шекспир.</w:t>
      </w:r>
      <w:r w:rsidRPr="001D7F7E">
        <w:rPr>
          <w:rFonts w:ascii="Times New Roman" w:hAnsi="Times New Roman"/>
          <w:color w:val="000000"/>
          <w:sz w:val="24"/>
          <w:lang w:val="ru-RU"/>
        </w:rPr>
        <w:t xml:space="preserve"> Сонеты ‌</w:t>
      </w:r>
      <w:bookmarkStart w:id="19" w:name="0d55d6d3-7190-4389-8070-261d3434d548"/>
      <w:r w:rsidRPr="001D7F7E">
        <w:rPr>
          <w:rFonts w:ascii="Times New Roman" w:hAnsi="Times New Roman"/>
          <w:color w:val="000000"/>
          <w:sz w:val="24"/>
          <w:lang w:val="ru-RU"/>
        </w:rPr>
        <w:t xml:space="preserve">(один-два по выбору). Например, № 66 «Измучась всем, я умереть хочу…», № 130 «Её глаза на звёзды не похожи…» и др. </w:t>
      </w:r>
      <w:bookmarkEnd w:id="19"/>
      <w:r w:rsidRPr="001D7F7E">
        <w:rPr>
          <w:rFonts w:ascii="Times New Roman" w:hAnsi="Times New Roman"/>
          <w:color w:val="000000"/>
          <w:sz w:val="24"/>
        </w:rPr>
        <w:t>‌‌Трагедия «Ромео и Джульетта» ‌</w:t>
      </w:r>
      <w:bookmarkStart w:id="20" w:name="b53ea1d5-9b20-4ab2-824f-f7ee2f330726"/>
      <w:r w:rsidRPr="001D7F7E">
        <w:rPr>
          <w:rFonts w:ascii="Times New Roman" w:hAnsi="Times New Roman"/>
          <w:color w:val="000000"/>
          <w:sz w:val="24"/>
        </w:rPr>
        <w:t>(фрагменты по выбору).</w:t>
      </w:r>
      <w:bookmarkEnd w:id="20"/>
      <w:r w:rsidRPr="001D7F7E">
        <w:rPr>
          <w:rFonts w:ascii="Times New Roman" w:hAnsi="Times New Roman"/>
          <w:color w:val="000000"/>
          <w:sz w:val="24"/>
        </w:rPr>
        <w:t xml:space="preserve">‌‌ </w:t>
      </w:r>
    </w:p>
    <w:p w:rsidR="003E3173" w:rsidRPr="001D7F7E" w:rsidRDefault="0045732A">
      <w:pPr>
        <w:shd w:val="clear" w:color="auto" w:fill="FFFFFF"/>
        <w:spacing w:after="0" w:line="264" w:lineRule="auto"/>
        <w:ind w:firstLine="600"/>
        <w:jc w:val="both"/>
        <w:rPr>
          <w:sz w:val="20"/>
          <w:lang w:val="ru-RU"/>
        </w:rPr>
      </w:pPr>
      <w:r w:rsidRPr="001D7F7E">
        <w:rPr>
          <w:rFonts w:ascii="Times New Roman" w:hAnsi="Times New Roman"/>
          <w:b/>
          <w:color w:val="000000"/>
          <w:sz w:val="24"/>
          <w:lang w:val="ru-RU"/>
        </w:rPr>
        <w:t xml:space="preserve">Ж.-Б. Мольер. </w:t>
      </w:r>
      <w:r w:rsidRPr="001D7F7E">
        <w:rPr>
          <w:rFonts w:ascii="Times New Roman" w:hAnsi="Times New Roman"/>
          <w:color w:val="000000"/>
          <w:sz w:val="24"/>
          <w:lang w:val="ru-RU"/>
        </w:rPr>
        <w:t>Комедия «Мещанин во дворянстве» ‌</w:t>
      </w:r>
      <w:bookmarkStart w:id="21" w:name="0d430c7d-1e84-4c15-8128-09b5a0ae5b8e"/>
      <w:r w:rsidRPr="001D7F7E">
        <w:rPr>
          <w:rFonts w:ascii="Times New Roman" w:hAnsi="Times New Roman"/>
          <w:color w:val="000000"/>
          <w:sz w:val="24"/>
          <w:lang w:val="ru-RU"/>
        </w:rPr>
        <w:t>(фрагменты по выбору).</w:t>
      </w:r>
      <w:bookmarkEnd w:id="21"/>
      <w:r w:rsidRPr="001D7F7E">
        <w:rPr>
          <w:rFonts w:ascii="Times New Roman" w:hAnsi="Times New Roman"/>
          <w:color w:val="000000"/>
          <w:sz w:val="24"/>
          <w:lang w:val="ru-RU"/>
        </w:rPr>
        <w:t>‌‌</w:t>
      </w:r>
    </w:p>
    <w:p w:rsidR="003E3173" w:rsidRPr="0045732A" w:rsidRDefault="003E3173">
      <w:pPr>
        <w:spacing w:after="0" w:line="264" w:lineRule="auto"/>
        <w:ind w:left="120"/>
        <w:jc w:val="both"/>
        <w:rPr>
          <w:lang w:val="ru-RU"/>
        </w:rPr>
      </w:pPr>
    </w:p>
    <w:p w:rsidR="003E3173" w:rsidRPr="0045732A" w:rsidRDefault="0045732A">
      <w:pPr>
        <w:spacing w:after="0" w:line="264" w:lineRule="auto"/>
        <w:ind w:left="120"/>
        <w:jc w:val="both"/>
        <w:rPr>
          <w:lang w:val="ru-RU"/>
        </w:rPr>
      </w:pPr>
      <w:bookmarkStart w:id="22" w:name="block-6351200"/>
      <w:bookmarkEnd w:id="6"/>
      <w:r w:rsidRPr="0045732A">
        <w:rPr>
          <w:rFonts w:ascii="Times New Roman" w:hAnsi="Times New Roman"/>
          <w:b/>
          <w:color w:val="000000"/>
          <w:sz w:val="28"/>
          <w:lang w:val="ru-RU"/>
        </w:rPr>
        <w:t>ПЛАНИРУЕМЫЕ ОБРАЗОВАТЕЛЬНЫЕ РЕЗУЛЬТАТЫ</w:t>
      </w:r>
    </w:p>
    <w:p w:rsidR="003E3173" w:rsidRPr="0045732A" w:rsidRDefault="003E3173">
      <w:pPr>
        <w:spacing w:after="0" w:line="264" w:lineRule="auto"/>
        <w:ind w:left="120"/>
        <w:jc w:val="both"/>
        <w:rPr>
          <w:lang w:val="ru-RU"/>
        </w:rPr>
      </w:pP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E3173" w:rsidRPr="0045732A" w:rsidRDefault="003E3173">
      <w:pPr>
        <w:spacing w:after="0" w:line="264" w:lineRule="auto"/>
        <w:ind w:left="120"/>
        <w:jc w:val="both"/>
        <w:rPr>
          <w:lang w:val="ru-RU"/>
        </w:rPr>
      </w:pPr>
    </w:p>
    <w:p w:rsidR="003E3173" w:rsidRPr="0045732A" w:rsidRDefault="0045732A">
      <w:pPr>
        <w:spacing w:after="0" w:line="264" w:lineRule="auto"/>
        <w:ind w:left="120"/>
        <w:jc w:val="both"/>
        <w:rPr>
          <w:lang w:val="ru-RU"/>
        </w:rPr>
      </w:pPr>
      <w:r w:rsidRPr="0045732A">
        <w:rPr>
          <w:rFonts w:ascii="Times New Roman" w:hAnsi="Times New Roman"/>
          <w:b/>
          <w:color w:val="000000"/>
          <w:sz w:val="28"/>
          <w:lang w:val="ru-RU"/>
        </w:rPr>
        <w:t>ЛИЧНОСТНЫЕ РЕЗУЛЬТАТЫ</w:t>
      </w:r>
    </w:p>
    <w:p w:rsidR="003E3173" w:rsidRPr="0045732A" w:rsidRDefault="003E3173">
      <w:pPr>
        <w:spacing w:after="0" w:line="264" w:lineRule="auto"/>
        <w:ind w:left="120"/>
        <w:jc w:val="both"/>
        <w:rPr>
          <w:lang w:val="ru-RU"/>
        </w:rPr>
      </w:pPr>
    </w:p>
    <w:p w:rsidR="003E3173" w:rsidRPr="001D7F7E" w:rsidRDefault="0045732A">
      <w:pPr>
        <w:spacing w:after="0" w:line="264" w:lineRule="auto"/>
        <w:ind w:firstLine="600"/>
        <w:jc w:val="both"/>
        <w:rPr>
          <w:sz w:val="24"/>
          <w:szCs w:val="24"/>
          <w:lang w:val="ru-RU"/>
        </w:rPr>
      </w:pPr>
      <w:r w:rsidRPr="001D7F7E">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E3173" w:rsidRPr="001D7F7E" w:rsidRDefault="0045732A">
      <w:pPr>
        <w:spacing w:after="0" w:line="264" w:lineRule="auto"/>
        <w:ind w:firstLine="600"/>
        <w:jc w:val="both"/>
        <w:rPr>
          <w:sz w:val="24"/>
          <w:szCs w:val="24"/>
          <w:lang w:val="ru-RU"/>
        </w:rPr>
      </w:pPr>
      <w:r w:rsidRPr="001D7F7E">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E3173" w:rsidRPr="001D7F7E" w:rsidRDefault="003E3173">
      <w:pPr>
        <w:spacing w:after="0" w:line="264" w:lineRule="auto"/>
        <w:ind w:left="120"/>
        <w:jc w:val="both"/>
        <w:rPr>
          <w:sz w:val="24"/>
          <w:szCs w:val="24"/>
          <w:lang w:val="ru-RU"/>
        </w:rPr>
      </w:pPr>
    </w:p>
    <w:p w:rsidR="003E3173" w:rsidRPr="001D7F7E" w:rsidRDefault="0045732A">
      <w:pPr>
        <w:spacing w:after="0" w:line="264" w:lineRule="auto"/>
        <w:ind w:left="120"/>
        <w:jc w:val="both"/>
        <w:rPr>
          <w:sz w:val="24"/>
          <w:szCs w:val="24"/>
        </w:rPr>
      </w:pPr>
      <w:r w:rsidRPr="001D7F7E">
        <w:rPr>
          <w:rFonts w:ascii="Times New Roman" w:hAnsi="Times New Roman"/>
          <w:b/>
          <w:color w:val="000000"/>
          <w:sz w:val="24"/>
          <w:szCs w:val="24"/>
        </w:rPr>
        <w:t>Гражданского воспитания:</w:t>
      </w:r>
    </w:p>
    <w:p w:rsidR="003E3173" w:rsidRPr="001D7F7E" w:rsidRDefault="0045732A">
      <w:pPr>
        <w:numPr>
          <w:ilvl w:val="0"/>
          <w:numId w:val="1"/>
        </w:numPr>
        <w:spacing w:after="0" w:line="264" w:lineRule="auto"/>
        <w:jc w:val="both"/>
        <w:rPr>
          <w:sz w:val="24"/>
          <w:szCs w:val="24"/>
          <w:lang w:val="ru-RU"/>
        </w:rPr>
      </w:pPr>
      <w:r w:rsidRPr="001D7F7E">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E3173" w:rsidRPr="001D7F7E" w:rsidRDefault="0045732A">
      <w:pPr>
        <w:numPr>
          <w:ilvl w:val="0"/>
          <w:numId w:val="1"/>
        </w:numPr>
        <w:spacing w:after="0" w:line="264" w:lineRule="auto"/>
        <w:jc w:val="both"/>
        <w:rPr>
          <w:sz w:val="24"/>
          <w:szCs w:val="24"/>
          <w:lang w:val="ru-RU"/>
        </w:rPr>
      </w:pPr>
      <w:r w:rsidRPr="001D7F7E">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E3173" w:rsidRPr="001D7F7E" w:rsidRDefault="0045732A">
      <w:pPr>
        <w:numPr>
          <w:ilvl w:val="0"/>
          <w:numId w:val="1"/>
        </w:numPr>
        <w:spacing w:after="0" w:line="264" w:lineRule="auto"/>
        <w:jc w:val="both"/>
        <w:rPr>
          <w:sz w:val="24"/>
          <w:szCs w:val="24"/>
          <w:lang w:val="ru-RU"/>
        </w:rPr>
      </w:pPr>
      <w:r w:rsidRPr="001D7F7E">
        <w:rPr>
          <w:rFonts w:ascii="Times New Roman" w:hAnsi="Times New Roman"/>
          <w:color w:val="000000"/>
          <w:sz w:val="24"/>
          <w:szCs w:val="24"/>
          <w:lang w:val="ru-RU"/>
        </w:rPr>
        <w:t>неприятие любых форм экстремизма, дискриминации;</w:t>
      </w:r>
    </w:p>
    <w:p w:rsidR="003E3173" w:rsidRPr="001D7F7E" w:rsidRDefault="0045732A">
      <w:pPr>
        <w:numPr>
          <w:ilvl w:val="0"/>
          <w:numId w:val="1"/>
        </w:numPr>
        <w:spacing w:after="0" w:line="264" w:lineRule="auto"/>
        <w:jc w:val="both"/>
        <w:rPr>
          <w:sz w:val="24"/>
          <w:szCs w:val="24"/>
          <w:lang w:val="ru-RU"/>
        </w:rPr>
      </w:pPr>
      <w:r w:rsidRPr="001D7F7E">
        <w:rPr>
          <w:rFonts w:ascii="Times New Roman" w:hAnsi="Times New Roman"/>
          <w:color w:val="000000"/>
          <w:sz w:val="24"/>
          <w:szCs w:val="24"/>
          <w:lang w:val="ru-RU"/>
        </w:rPr>
        <w:t>понимание роли различных социальных институтов в жизни человека;</w:t>
      </w:r>
    </w:p>
    <w:p w:rsidR="003E3173" w:rsidRPr="001D7F7E" w:rsidRDefault="0045732A">
      <w:pPr>
        <w:numPr>
          <w:ilvl w:val="0"/>
          <w:numId w:val="1"/>
        </w:numPr>
        <w:spacing w:after="0" w:line="264" w:lineRule="auto"/>
        <w:jc w:val="both"/>
        <w:rPr>
          <w:sz w:val="24"/>
          <w:szCs w:val="24"/>
          <w:lang w:val="ru-RU"/>
        </w:rPr>
      </w:pPr>
      <w:r w:rsidRPr="001D7F7E">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E3173" w:rsidRPr="001D7F7E" w:rsidRDefault="0045732A">
      <w:pPr>
        <w:numPr>
          <w:ilvl w:val="0"/>
          <w:numId w:val="1"/>
        </w:numPr>
        <w:spacing w:after="0" w:line="264" w:lineRule="auto"/>
        <w:jc w:val="both"/>
        <w:rPr>
          <w:sz w:val="24"/>
          <w:szCs w:val="24"/>
          <w:lang w:val="ru-RU"/>
        </w:rPr>
      </w:pPr>
      <w:r w:rsidRPr="001D7F7E">
        <w:rPr>
          <w:rFonts w:ascii="Times New Roman" w:hAnsi="Times New Roman"/>
          <w:color w:val="000000"/>
          <w:sz w:val="24"/>
          <w:szCs w:val="24"/>
          <w:lang w:val="ru-RU"/>
        </w:rPr>
        <w:t>представление о способах противодействия коррупции;</w:t>
      </w:r>
    </w:p>
    <w:p w:rsidR="003E3173" w:rsidRPr="001D7F7E" w:rsidRDefault="0045732A">
      <w:pPr>
        <w:numPr>
          <w:ilvl w:val="0"/>
          <w:numId w:val="1"/>
        </w:numPr>
        <w:spacing w:after="0" w:line="264" w:lineRule="auto"/>
        <w:jc w:val="both"/>
        <w:rPr>
          <w:sz w:val="24"/>
          <w:szCs w:val="24"/>
          <w:lang w:val="ru-RU"/>
        </w:rPr>
      </w:pPr>
      <w:r w:rsidRPr="001D7F7E">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E3173" w:rsidRPr="001D7F7E" w:rsidRDefault="0045732A">
      <w:pPr>
        <w:numPr>
          <w:ilvl w:val="0"/>
          <w:numId w:val="1"/>
        </w:numPr>
        <w:spacing w:after="0" w:line="264" w:lineRule="auto"/>
        <w:jc w:val="both"/>
        <w:rPr>
          <w:sz w:val="24"/>
          <w:szCs w:val="24"/>
          <w:lang w:val="ru-RU"/>
        </w:rPr>
      </w:pPr>
      <w:r w:rsidRPr="001D7F7E">
        <w:rPr>
          <w:rFonts w:ascii="Times New Roman" w:hAnsi="Times New Roman"/>
          <w:color w:val="000000"/>
          <w:sz w:val="24"/>
          <w:szCs w:val="24"/>
          <w:lang w:val="ru-RU"/>
        </w:rPr>
        <w:t>активное участие в школьном самоуправлении;</w:t>
      </w:r>
    </w:p>
    <w:p w:rsidR="003E3173" w:rsidRPr="001D7F7E" w:rsidRDefault="0045732A">
      <w:pPr>
        <w:numPr>
          <w:ilvl w:val="0"/>
          <w:numId w:val="1"/>
        </w:numPr>
        <w:spacing w:after="0" w:line="264" w:lineRule="auto"/>
        <w:jc w:val="both"/>
        <w:rPr>
          <w:sz w:val="24"/>
          <w:szCs w:val="24"/>
          <w:lang w:val="ru-RU"/>
        </w:rPr>
      </w:pPr>
      <w:r w:rsidRPr="001D7F7E">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3E3173" w:rsidRPr="001D7F7E" w:rsidRDefault="003E3173">
      <w:pPr>
        <w:spacing w:after="0" w:line="264" w:lineRule="auto"/>
        <w:ind w:left="120"/>
        <w:jc w:val="both"/>
        <w:rPr>
          <w:sz w:val="24"/>
          <w:szCs w:val="24"/>
          <w:lang w:val="ru-RU"/>
        </w:rPr>
      </w:pPr>
    </w:p>
    <w:p w:rsidR="003E3173" w:rsidRPr="001D7F7E" w:rsidRDefault="0045732A">
      <w:pPr>
        <w:spacing w:after="0" w:line="264" w:lineRule="auto"/>
        <w:ind w:left="120"/>
        <w:jc w:val="both"/>
        <w:rPr>
          <w:sz w:val="24"/>
          <w:szCs w:val="24"/>
        </w:rPr>
      </w:pPr>
      <w:r w:rsidRPr="001D7F7E">
        <w:rPr>
          <w:rFonts w:ascii="Times New Roman" w:hAnsi="Times New Roman"/>
          <w:b/>
          <w:color w:val="000000"/>
          <w:sz w:val="24"/>
          <w:szCs w:val="24"/>
        </w:rPr>
        <w:t>Патриотического воспитания:</w:t>
      </w:r>
    </w:p>
    <w:p w:rsidR="003E3173" w:rsidRPr="001D7F7E" w:rsidRDefault="0045732A">
      <w:pPr>
        <w:numPr>
          <w:ilvl w:val="0"/>
          <w:numId w:val="2"/>
        </w:numPr>
        <w:spacing w:after="0" w:line="264" w:lineRule="auto"/>
        <w:jc w:val="both"/>
        <w:rPr>
          <w:sz w:val="24"/>
          <w:szCs w:val="24"/>
          <w:lang w:val="ru-RU"/>
        </w:rPr>
      </w:pPr>
      <w:r w:rsidRPr="001D7F7E">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E3173" w:rsidRPr="001D7F7E" w:rsidRDefault="0045732A">
      <w:pPr>
        <w:numPr>
          <w:ilvl w:val="0"/>
          <w:numId w:val="2"/>
        </w:numPr>
        <w:spacing w:after="0" w:line="264" w:lineRule="auto"/>
        <w:jc w:val="both"/>
        <w:rPr>
          <w:sz w:val="24"/>
          <w:szCs w:val="24"/>
          <w:lang w:val="ru-RU"/>
        </w:rPr>
      </w:pPr>
      <w:r w:rsidRPr="001D7F7E">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E3173" w:rsidRPr="001D7F7E" w:rsidRDefault="0045732A">
      <w:pPr>
        <w:numPr>
          <w:ilvl w:val="0"/>
          <w:numId w:val="2"/>
        </w:numPr>
        <w:spacing w:after="0" w:line="264" w:lineRule="auto"/>
        <w:jc w:val="both"/>
        <w:rPr>
          <w:sz w:val="24"/>
          <w:szCs w:val="24"/>
          <w:lang w:val="ru-RU"/>
        </w:rPr>
      </w:pPr>
      <w:r w:rsidRPr="001D7F7E">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E3173" w:rsidRPr="001D7F7E" w:rsidRDefault="003E3173">
      <w:pPr>
        <w:spacing w:after="0" w:line="264" w:lineRule="auto"/>
        <w:ind w:left="120"/>
        <w:jc w:val="both"/>
        <w:rPr>
          <w:sz w:val="24"/>
          <w:szCs w:val="24"/>
          <w:lang w:val="ru-RU"/>
        </w:rPr>
      </w:pPr>
    </w:p>
    <w:p w:rsidR="003E3173" w:rsidRPr="001D7F7E" w:rsidRDefault="0045732A">
      <w:pPr>
        <w:spacing w:after="0" w:line="264" w:lineRule="auto"/>
        <w:ind w:left="120"/>
        <w:jc w:val="both"/>
        <w:rPr>
          <w:sz w:val="24"/>
          <w:szCs w:val="24"/>
        </w:rPr>
      </w:pPr>
      <w:r w:rsidRPr="001D7F7E">
        <w:rPr>
          <w:rFonts w:ascii="Times New Roman" w:hAnsi="Times New Roman"/>
          <w:b/>
          <w:color w:val="000000"/>
          <w:sz w:val="24"/>
          <w:szCs w:val="24"/>
        </w:rPr>
        <w:t>Духовно-нравственного воспитания:</w:t>
      </w:r>
    </w:p>
    <w:p w:rsidR="003E3173" w:rsidRPr="001D7F7E" w:rsidRDefault="0045732A">
      <w:pPr>
        <w:numPr>
          <w:ilvl w:val="0"/>
          <w:numId w:val="3"/>
        </w:numPr>
        <w:spacing w:after="0" w:line="264" w:lineRule="auto"/>
        <w:jc w:val="both"/>
        <w:rPr>
          <w:sz w:val="24"/>
          <w:szCs w:val="24"/>
          <w:lang w:val="ru-RU"/>
        </w:rPr>
      </w:pPr>
      <w:r w:rsidRPr="001D7F7E">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E3173" w:rsidRPr="001D7F7E" w:rsidRDefault="0045732A">
      <w:pPr>
        <w:numPr>
          <w:ilvl w:val="0"/>
          <w:numId w:val="3"/>
        </w:numPr>
        <w:spacing w:after="0" w:line="264" w:lineRule="auto"/>
        <w:jc w:val="both"/>
        <w:rPr>
          <w:sz w:val="24"/>
          <w:szCs w:val="24"/>
          <w:lang w:val="ru-RU"/>
        </w:rPr>
      </w:pPr>
      <w:r w:rsidRPr="001D7F7E">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E3173" w:rsidRPr="001D7F7E" w:rsidRDefault="0045732A">
      <w:pPr>
        <w:numPr>
          <w:ilvl w:val="0"/>
          <w:numId w:val="3"/>
        </w:numPr>
        <w:spacing w:after="0" w:line="264" w:lineRule="auto"/>
        <w:jc w:val="both"/>
        <w:rPr>
          <w:sz w:val="24"/>
          <w:szCs w:val="24"/>
          <w:lang w:val="ru-RU"/>
        </w:rPr>
      </w:pPr>
      <w:r w:rsidRPr="001D7F7E">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E3173" w:rsidRPr="001D7F7E" w:rsidRDefault="003E3173">
      <w:pPr>
        <w:spacing w:after="0" w:line="264" w:lineRule="auto"/>
        <w:ind w:left="120"/>
        <w:jc w:val="both"/>
        <w:rPr>
          <w:sz w:val="24"/>
          <w:szCs w:val="24"/>
          <w:lang w:val="ru-RU"/>
        </w:rPr>
      </w:pPr>
    </w:p>
    <w:p w:rsidR="003E3173" w:rsidRPr="001D7F7E" w:rsidRDefault="0045732A">
      <w:pPr>
        <w:spacing w:after="0" w:line="264" w:lineRule="auto"/>
        <w:ind w:left="120"/>
        <w:jc w:val="both"/>
        <w:rPr>
          <w:sz w:val="24"/>
          <w:szCs w:val="24"/>
        </w:rPr>
      </w:pPr>
      <w:r w:rsidRPr="001D7F7E">
        <w:rPr>
          <w:rFonts w:ascii="Times New Roman" w:hAnsi="Times New Roman"/>
          <w:b/>
          <w:color w:val="000000"/>
          <w:sz w:val="24"/>
          <w:szCs w:val="24"/>
        </w:rPr>
        <w:t>Эстетического воспитания:</w:t>
      </w:r>
    </w:p>
    <w:p w:rsidR="003E3173" w:rsidRPr="001D7F7E" w:rsidRDefault="0045732A">
      <w:pPr>
        <w:numPr>
          <w:ilvl w:val="0"/>
          <w:numId w:val="4"/>
        </w:numPr>
        <w:spacing w:after="0" w:line="264" w:lineRule="auto"/>
        <w:jc w:val="both"/>
        <w:rPr>
          <w:sz w:val="24"/>
          <w:szCs w:val="24"/>
          <w:lang w:val="ru-RU"/>
        </w:rPr>
      </w:pPr>
      <w:r w:rsidRPr="001D7F7E">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E3173" w:rsidRPr="001D7F7E" w:rsidRDefault="0045732A">
      <w:pPr>
        <w:numPr>
          <w:ilvl w:val="0"/>
          <w:numId w:val="4"/>
        </w:numPr>
        <w:spacing w:after="0" w:line="264" w:lineRule="auto"/>
        <w:jc w:val="both"/>
        <w:rPr>
          <w:sz w:val="24"/>
          <w:szCs w:val="24"/>
          <w:lang w:val="ru-RU"/>
        </w:rPr>
      </w:pPr>
      <w:r w:rsidRPr="001D7F7E">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3E3173" w:rsidRPr="001D7F7E" w:rsidRDefault="0045732A">
      <w:pPr>
        <w:numPr>
          <w:ilvl w:val="0"/>
          <w:numId w:val="4"/>
        </w:numPr>
        <w:spacing w:after="0" w:line="264" w:lineRule="auto"/>
        <w:jc w:val="both"/>
        <w:rPr>
          <w:sz w:val="24"/>
          <w:szCs w:val="24"/>
          <w:lang w:val="ru-RU"/>
        </w:rPr>
      </w:pPr>
      <w:r w:rsidRPr="001D7F7E">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3E3173" w:rsidRPr="001D7F7E" w:rsidRDefault="0045732A">
      <w:pPr>
        <w:numPr>
          <w:ilvl w:val="0"/>
          <w:numId w:val="4"/>
        </w:numPr>
        <w:spacing w:after="0" w:line="264" w:lineRule="auto"/>
        <w:jc w:val="both"/>
        <w:rPr>
          <w:sz w:val="24"/>
          <w:szCs w:val="24"/>
          <w:lang w:val="ru-RU"/>
        </w:rPr>
      </w:pPr>
      <w:r w:rsidRPr="001D7F7E">
        <w:rPr>
          <w:rFonts w:ascii="Times New Roman" w:hAnsi="Times New Roman"/>
          <w:color w:val="000000"/>
          <w:sz w:val="24"/>
          <w:szCs w:val="24"/>
          <w:lang w:val="ru-RU"/>
        </w:rPr>
        <w:t>стремление к самовыражению в разных видах искусства.</w:t>
      </w:r>
    </w:p>
    <w:p w:rsidR="003E3173" w:rsidRPr="001D7F7E" w:rsidRDefault="003E3173">
      <w:pPr>
        <w:spacing w:after="0" w:line="264" w:lineRule="auto"/>
        <w:ind w:left="120"/>
        <w:jc w:val="both"/>
        <w:rPr>
          <w:sz w:val="24"/>
          <w:szCs w:val="24"/>
          <w:lang w:val="ru-RU"/>
        </w:rPr>
      </w:pPr>
    </w:p>
    <w:p w:rsidR="003E3173" w:rsidRPr="001D7F7E" w:rsidRDefault="0045732A">
      <w:pPr>
        <w:spacing w:after="0" w:line="264" w:lineRule="auto"/>
        <w:ind w:left="120"/>
        <w:jc w:val="both"/>
        <w:rPr>
          <w:sz w:val="24"/>
          <w:szCs w:val="24"/>
          <w:lang w:val="ru-RU"/>
        </w:rPr>
      </w:pPr>
      <w:r w:rsidRPr="001D7F7E">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3E3173" w:rsidRPr="001D7F7E" w:rsidRDefault="0045732A">
      <w:pPr>
        <w:numPr>
          <w:ilvl w:val="0"/>
          <w:numId w:val="5"/>
        </w:numPr>
        <w:spacing w:after="0" w:line="264" w:lineRule="auto"/>
        <w:jc w:val="both"/>
        <w:rPr>
          <w:sz w:val="24"/>
          <w:szCs w:val="24"/>
          <w:lang w:val="ru-RU"/>
        </w:rPr>
      </w:pPr>
      <w:r w:rsidRPr="001D7F7E">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3E3173" w:rsidRPr="001D7F7E" w:rsidRDefault="0045732A">
      <w:pPr>
        <w:numPr>
          <w:ilvl w:val="0"/>
          <w:numId w:val="5"/>
        </w:numPr>
        <w:spacing w:after="0" w:line="264" w:lineRule="auto"/>
        <w:jc w:val="both"/>
        <w:rPr>
          <w:sz w:val="24"/>
          <w:szCs w:val="24"/>
          <w:lang w:val="ru-RU"/>
        </w:rPr>
      </w:pPr>
      <w:r w:rsidRPr="001D7F7E">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E3173" w:rsidRPr="001D7F7E" w:rsidRDefault="0045732A">
      <w:pPr>
        <w:numPr>
          <w:ilvl w:val="0"/>
          <w:numId w:val="5"/>
        </w:numPr>
        <w:spacing w:after="0" w:line="264" w:lineRule="auto"/>
        <w:jc w:val="both"/>
        <w:rPr>
          <w:sz w:val="24"/>
          <w:szCs w:val="24"/>
          <w:lang w:val="ru-RU"/>
        </w:rPr>
      </w:pPr>
      <w:r w:rsidRPr="001D7F7E">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E3173" w:rsidRPr="001D7F7E" w:rsidRDefault="0045732A">
      <w:pPr>
        <w:numPr>
          <w:ilvl w:val="0"/>
          <w:numId w:val="5"/>
        </w:numPr>
        <w:spacing w:after="0" w:line="264" w:lineRule="auto"/>
        <w:jc w:val="both"/>
        <w:rPr>
          <w:sz w:val="24"/>
          <w:szCs w:val="24"/>
          <w:lang w:val="ru-RU"/>
        </w:rPr>
      </w:pPr>
      <w:r w:rsidRPr="001D7F7E">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E3173" w:rsidRPr="001D7F7E" w:rsidRDefault="0045732A">
      <w:pPr>
        <w:numPr>
          <w:ilvl w:val="0"/>
          <w:numId w:val="5"/>
        </w:numPr>
        <w:spacing w:after="0" w:line="264" w:lineRule="auto"/>
        <w:jc w:val="both"/>
        <w:rPr>
          <w:sz w:val="24"/>
          <w:szCs w:val="24"/>
          <w:lang w:val="ru-RU"/>
        </w:rPr>
      </w:pPr>
      <w:r w:rsidRPr="001D7F7E">
        <w:rPr>
          <w:rFonts w:ascii="Times New Roman" w:hAnsi="Times New Roman"/>
          <w:color w:val="000000"/>
          <w:sz w:val="24"/>
          <w:szCs w:val="24"/>
          <w:lang w:val="ru-RU"/>
        </w:rPr>
        <w:t>умение принимать себя и других, не осуждая;</w:t>
      </w:r>
    </w:p>
    <w:p w:rsidR="003E3173" w:rsidRPr="001D7F7E" w:rsidRDefault="0045732A">
      <w:pPr>
        <w:numPr>
          <w:ilvl w:val="0"/>
          <w:numId w:val="5"/>
        </w:numPr>
        <w:spacing w:after="0" w:line="264" w:lineRule="auto"/>
        <w:jc w:val="both"/>
        <w:rPr>
          <w:sz w:val="24"/>
          <w:szCs w:val="24"/>
          <w:lang w:val="ru-RU"/>
        </w:rPr>
      </w:pPr>
      <w:r w:rsidRPr="001D7F7E">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3E3173" w:rsidRPr="001D7F7E" w:rsidRDefault="0045732A">
      <w:pPr>
        <w:numPr>
          <w:ilvl w:val="0"/>
          <w:numId w:val="5"/>
        </w:numPr>
        <w:spacing w:after="0" w:line="264" w:lineRule="auto"/>
        <w:jc w:val="both"/>
        <w:rPr>
          <w:sz w:val="24"/>
          <w:szCs w:val="24"/>
          <w:lang w:val="ru-RU"/>
        </w:rPr>
      </w:pPr>
      <w:r w:rsidRPr="001D7F7E">
        <w:rPr>
          <w:rFonts w:ascii="Times New Roman" w:hAnsi="Times New Roman"/>
          <w:color w:val="000000"/>
          <w:sz w:val="24"/>
          <w:szCs w:val="24"/>
          <w:lang w:val="ru-RU"/>
        </w:rPr>
        <w:t>уметь управлять собственным эмоциональным состоянием;</w:t>
      </w:r>
    </w:p>
    <w:p w:rsidR="003E3173" w:rsidRPr="001D7F7E" w:rsidRDefault="0045732A">
      <w:pPr>
        <w:numPr>
          <w:ilvl w:val="0"/>
          <w:numId w:val="5"/>
        </w:numPr>
        <w:spacing w:after="0" w:line="264" w:lineRule="auto"/>
        <w:jc w:val="both"/>
        <w:rPr>
          <w:sz w:val="24"/>
          <w:szCs w:val="24"/>
          <w:lang w:val="ru-RU"/>
        </w:rPr>
      </w:pPr>
      <w:r w:rsidRPr="001D7F7E">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E3173" w:rsidRPr="001D7F7E" w:rsidRDefault="003E3173">
      <w:pPr>
        <w:spacing w:after="0" w:line="264" w:lineRule="auto"/>
        <w:ind w:left="120"/>
        <w:jc w:val="both"/>
        <w:rPr>
          <w:sz w:val="24"/>
          <w:szCs w:val="24"/>
          <w:lang w:val="ru-RU"/>
        </w:rPr>
      </w:pPr>
    </w:p>
    <w:p w:rsidR="003E3173" w:rsidRPr="001D7F7E" w:rsidRDefault="0045732A">
      <w:pPr>
        <w:spacing w:after="0" w:line="264" w:lineRule="auto"/>
        <w:ind w:left="120"/>
        <w:jc w:val="both"/>
        <w:rPr>
          <w:sz w:val="24"/>
          <w:szCs w:val="24"/>
        </w:rPr>
      </w:pPr>
      <w:r w:rsidRPr="001D7F7E">
        <w:rPr>
          <w:rFonts w:ascii="Times New Roman" w:hAnsi="Times New Roman"/>
          <w:b/>
          <w:color w:val="000000"/>
          <w:sz w:val="24"/>
          <w:szCs w:val="24"/>
        </w:rPr>
        <w:t>Трудового воспитания:</w:t>
      </w:r>
    </w:p>
    <w:p w:rsidR="003E3173" w:rsidRPr="001D7F7E" w:rsidRDefault="0045732A">
      <w:pPr>
        <w:numPr>
          <w:ilvl w:val="0"/>
          <w:numId w:val="6"/>
        </w:numPr>
        <w:spacing w:after="0" w:line="264" w:lineRule="auto"/>
        <w:jc w:val="both"/>
        <w:rPr>
          <w:sz w:val="24"/>
          <w:szCs w:val="24"/>
          <w:lang w:val="ru-RU"/>
        </w:rPr>
      </w:pPr>
      <w:r w:rsidRPr="001D7F7E">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E3173" w:rsidRPr="001D7F7E" w:rsidRDefault="0045732A">
      <w:pPr>
        <w:numPr>
          <w:ilvl w:val="0"/>
          <w:numId w:val="6"/>
        </w:numPr>
        <w:spacing w:after="0" w:line="264" w:lineRule="auto"/>
        <w:jc w:val="both"/>
        <w:rPr>
          <w:sz w:val="24"/>
          <w:szCs w:val="24"/>
          <w:lang w:val="ru-RU"/>
        </w:rPr>
      </w:pPr>
      <w:r w:rsidRPr="001D7F7E">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E3173" w:rsidRPr="001D7F7E" w:rsidRDefault="0045732A">
      <w:pPr>
        <w:numPr>
          <w:ilvl w:val="0"/>
          <w:numId w:val="6"/>
        </w:numPr>
        <w:spacing w:after="0" w:line="264" w:lineRule="auto"/>
        <w:jc w:val="both"/>
        <w:rPr>
          <w:sz w:val="24"/>
          <w:szCs w:val="24"/>
          <w:lang w:val="ru-RU"/>
        </w:rPr>
      </w:pPr>
      <w:r w:rsidRPr="001D7F7E">
        <w:rPr>
          <w:rFonts w:ascii="Times New Roman" w:hAnsi="Times New Roman"/>
          <w:color w:val="000000"/>
          <w:sz w:val="24"/>
          <w:szCs w:val="24"/>
          <w:lang w:val="ru-RU"/>
        </w:rPr>
        <w:lastRenderedPageBreak/>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E3173" w:rsidRPr="001D7F7E" w:rsidRDefault="0045732A">
      <w:pPr>
        <w:numPr>
          <w:ilvl w:val="0"/>
          <w:numId w:val="6"/>
        </w:numPr>
        <w:spacing w:after="0" w:line="264" w:lineRule="auto"/>
        <w:jc w:val="both"/>
        <w:rPr>
          <w:sz w:val="24"/>
          <w:szCs w:val="24"/>
          <w:lang w:val="ru-RU"/>
        </w:rPr>
      </w:pPr>
      <w:r w:rsidRPr="001D7F7E">
        <w:rPr>
          <w:rFonts w:ascii="Times New Roman" w:hAnsi="Times New Roman"/>
          <w:color w:val="000000"/>
          <w:sz w:val="24"/>
          <w:szCs w:val="24"/>
          <w:lang w:val="ru-RU"/>
        </w:rPr>
        <w:t xml:space="preserve">готовность адаптироваться в профессиональной среде; </w:t>
      </w:r>
    </w:p>
    <w:p w:rsidR="003E3173" w:rsidRPr="001D7F7E" w:rsidRDefault="0045732A">
      <w:pPr>
        <w:numPr>
          <w:ilvl w:val="0"/>
          <w:numId w:val="6"/>
        </w:numPr>
        <w:spacing w:after="0" w:line="264" w:lineRule="auto"/>
        <w:jc w:val="both"/>
        <w:rPr>
          <w:sz w:val="24"/>
          <w:szCs w:val="24"/>
          <w:lang w:val="ru-RU"/>
        </w:rPr>
      </w:pPr>
      <w:r w:rsidRPr="001D7F7E">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E3173" w:rsidRPr="001D7F7E" w:rsidRDefault="0045732A">
      <w:pPr>
        <w:numPr>
          <w:ilvl w:val="0"/>
          <w:numId w:val="6"/>
        </w:numPr>
        <w:spacing w:after="0" w:line="264" w:lineRule="auto"/>
        <w:jc w:val="both"/>
        <w:rPr>
          <w:sz w:val="24"/>
          <w:szCs w:val="24"/>
          <w:lang w:val="ru-RU"/>
        </w:rPr>
      </w:pPr>
      <w:r w:rsidRPr="001D7F7E">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E3173" w:rsidRPr="001D7F7E" w:rsidRDefault="003E3173">
      <w:pPr>
        <w:spacing w:after="0" w:line="264" w:lineRule="auto"/>
        <w:ind w:left="120"/>
        <w:jc w:val="both"/>
        <w:rPr>
          <w:sz w:val="24"/>
          <w:szCs w:val="24"/>
          <w:lang w:val="ru-RU"/>
        </w:rPr>
      </w:pPr>
    </w:p>
    <w:p w:rsidR="003E3173" w:rsidRPr="001D7F7E" w:rsidRDefault="0045732A">
      <w:pPr>
        <w:spacing w:after="0" w:line="264" w:lineRule="auto"/>
        <w:ind w:left="120"/>
        <w:jc w:val="both"/>
        <w:rPr>
          <w:sz w:val="24"/>
          <w:szCs w:val="24"/>
        </w:rPr>
      </w:pPr>
      <w:r w:rsidRPr="001D7F7E">
        <w:rPr>
          <w:rFonts w:ascii="Times New Roman" w:hAnsi="Times New Roman"/>
          <w:b/>
          <w:color w:val="000000"/>
          <w:sz w:val="24"/>
          <w:szCs w:val="24"/>
        </w:rPr>
        <w:t>Экологического воспитания:</w:t>
      </w:r>
    </w:p>
    <w:p w:rsidR="003E3173" w:rsidRPr="001D7F7E" w:rsidRDefault="0045732A">
      <w:pPr>
        <w:numPr>
          <w:ilvl w:val="0"/>
          <w:numId w:val="7"/>
        </w:numPr>
        <w:spacing w:after="0" w:line="264" w:lineRule="auto"/>
        <w:jc w:val="both"/>
        <w:rPr>
          <w:sz w:val="24"/>
          <w:szCs w:val="24"/>
          <w:lang w:val="ru-RU"/>
        </w:rPr>
      </w:pPr>
      <w:r w:rsidRPr="001D7F7E">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E3173" w:rsidRPr="001D7F7E" w:rsidRDefault="0045732A">
      <w:pPr>
        <w:numPr>
          <w:ilvl w:val="0"/>
          <w:numId w:val="7"/>
        </w:numPr>
        <w:spacing w:after="0" w:line="264" w:lineRule="auto"/>
        <w:jc w:val="both"/>
        <w:rPr>
          <w:sz w:val="24"/>
          <w:szCs w:val="24"/>
          <w:lang w:val="ru-RU"/>
        </w:rPr>
      </w:pPr>
      <w:r w:rsidRPr="001D7F7E">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3E3173" w:rsidRPr="001D7F7E" w:rsidRDefault="0045732A">
      <w:pPr>
        <w:numPr>
          <w:ilvl w:val="0"/>
          <w:numId w:val="7"/>
        </w:numPr>
        <w:spacing w:after="0" w:line="264" w:lineRule="auto"/>
        <w:jc w:val="both"/>
        <w:rPr>
          <w:sz w:val="24"/>
          <w:szCs w:val="24"/>
          <w:lang w:val="ru-RU"/>
        </w:rPr>
      </w:pPr>
      <w:r w:rsidRPr="001D7F7E">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E3173" w:rsidRPr="001D7F7E" w:rsidRDefault="0045732A">
      <w:pPr>
        <w:numPr>
          <w:ilvl w:val="0"/>
          <w:numId w:val="7"/>
        </w:numPr>
        <w:spacing w:after="0" w:line="264" w:lineRule="auto"/>
        <w:jc w:val="both"/>
        <w:rPr>
          <w:sz w:val="24"/>
          <w:szCs w:val="24"/>
          <w:lang w:val="ru-RU"/>
        </w:rPr>
      </w:pPr>
      <w:r w:rsidRPr="001D7F7E">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E3173" w:rsidRPr="001D7F7E" w:rsidRDefault="0045732A">
      <w:pPr>
        <w:numPr>
          <w:ilvl w:val="0"/>
          <w:numId w:val="7"/>
        </w:numPr>
        <w:spacing w:after="0" w:line="264" w:lineRule="auto"/>
        <w:jc w:val="both"/>
        <w:rPr>
          <w:sz w:val="24"/>
          <w:szCs w:val="24"/>
          <w:lang w:val="ru-RU"/>
        </w:rPr>
      </w:pPr>
      <w:r w:rsidRPr="001D7F7E">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3E3173" w:rsidRPr="001D7F7E" w:rsidRDefault="003E3173">
      <w:pPr>
        <w:spacing w:after="0" w:line="264" w:lineRule="auto"/>
        <w:ind w:left="120"/>
        <w:jc w:val="both"/>
        <w:rPr>
          <w:sz w:val="24"/>
          <w:szCs w:val="24"/>
          <w:lang w:val="ru-RU"/>
        </w:rPr>
      </w:pPr>
    </w:p>
    <w:p w:rsidR="003E3173" w:rsidRPr="001D7F7E" w:rsidRDefault="0045732A">
      <w:pPr>
        <w:spacing w:after="0" w:line="264" w:lineRule="auto"/>
        <w:ind w:left="120"/>
        <w:jc w:val="both"/>
        <w:rPr>
          <w:sz w:val="24"/>
          <w:szCs w:val="24"/>
        </w:rPr>
      </w:pPr>
      <w:r w:rsidRPr="001D7F7E">
        <w:rPr>
          <w:rFonts w:ascii="Times New Roman" w:hAnsi="Times New Roman"/>
          <w:b/>
          <w:color w:val="000000"/>
          <w:sz w:val="24"/>
          <w:szCs w:val="24"/>
        </w:rPr>
        <w:t>Ценности научного познания:</w:t>
      </w:r>
    </w:p>
    <w:p w:rsidR="003E3173" w:rsidRPr="001D7F7E" w:rsidRDefault="0045732A">
      <w:pPr>
        <w:numPr>
          <w:ilvl w:val="0"/>
          <w:numId w:val="8"/>
        </w:numPr>
        <w:spacing w:after="0" w:line="264" w:lineRule="auto"/>
        <w:jc w:val="both"/>
        <w:rPr>
          <w:sz w:val="24"/>
          <w:szCs w:val="24"/>
          <w:lang w:val="ru-RU"/>
        </w:rPr>
      </w:pPr>
      <w:r w:rsidRPr="001D7F7E">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E3173" w:rsidRPr="001D7F7E" w:rsidRDefault="0045732A">
      <w:pPr>
        <w:numPr>
          <w:ilvl w:val="0"/>
          <w:numId w:val="8"/>
        </w:numPr>
        <w:spacing w:after="0" w:line="264" w:lineRule="auto"/>
        <w:jc w:val="both"/>
        <w:rPr>
          <w:sz w:val="24"/>
          <w:szCs w:val="24"/>
          <w:lang w:val="ru-RU"/>
        </w:rPr>
      </w:pPr>
      <w:r w:rsidRPr="001D7F7E">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3E3173" w:rsidRPr="001D7F7E" w:rsidRDefault="0045732A">
      <w:pPr>
        <w:numPr>
          <w:ilvl w:val="0"/>
          <w:numId w:val="8"/>
        </w:numPr>
        <w:spacing w:after="0" w:line="264" w:lineRule="auto"/>
        <w:jc w:val="both"/>
        <w:rPr>
          <w:sz w:val="24"/>
          <w:szCs w:val="24"/>
          <w:lang w:val="ru-RU"/>
        </w:rPr>
      </w:pPr>
      <w:r w:rsidRPr="001D7F7E">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E3173" w:rsidRPr="001D7F7E" w:rsidRDefault="0045732A">
      <w:pPr>
        <w:numPr>
          <w:ilvl w:val="0"/>
          <w:numId w:val="8"/>
        </w:numPr>
        <w:spacing w:after="0" w:line="264" w:lineRule="auto"/>
        <w:jc w:val="both"/>
        <w:rPr>
          <w:sz w:val="24"/>
          <w:szCs w:val="24"/>
          <w:lang w:val="ru-RU"/>
        </w:rPr>
      </w:pPr>
      <w:r w:rsidRPr="001D7F7E">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E3173" w:rsidRPr="001D7F7E" w:rsidRDefault="003E3173">
      <w:pPr>
        <w:spacing w:after="0" w:line="264" w:lineRule="auto"/>
        <w:ind w:left="120"/>
        <w:jc w:val="both"/>
        <w:rPr>
          <w:sz w:val="24"/>
          <w:szCs w:val="24"/>
          <w:lang w:val="ru-RU"/>
        </w:rPr>
      </w:pPr>
    </w:p>
    <w:p w:rsidR="003E3173" w:rsidRPr="001D7F7E" w:rsidRDefault="0045732A">
      <w:pPr>
        <w:spacing w:after="0" w:line="264" w:lineRule="auto"/>
        <w:ind w:left="120"/>
        <w:jc w:val="both"/>
        <w:rPr>
          <w:sz w:val="24"/>
          <w:szCs w:val="24"/>
          <w:lang w:val="ru-RU"/>
        </w:rPr>
      </w:pPr>
      <w:r w:rsidRPr="001D7F7E">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3E3173" w:rsidRPr="001D7F7E" w:rsidRDefault="0045732A">
      <w:pPr>
        <w:numPr>
          <w:ilvl w:val="0"/>
          <w:numId w:val="9"/>
        </w:numPr>
        <w:spacing w:after="0" w:line="264" w:lineRule="auto"/>
        <w:jc w:val="both"/>
        <w:rPr>
          <w:sz w:val="24"/>
          <w:szCs w:val="24"/>
          <w:lang w:val="ru-RU"/>
        </w:rPr>
      </w:pPr>
      <w:r w:rsidRPr="001D7F7E">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3E3173" w:rsidRPr="001D7F7E" w:rsidRDefault="0045732A">
      <w:pPr>
        <w:numPr>
          <w:ilvl w:val="0"/>
          <w:numId w:val="9"/>
        </w:numPr>
        <w:spacing w:after="0" w:line="264" w:lineRule="auto"/>
        <w:jc w:val="both"/>
        <w:rPr>
          <w:sz w:val="24"/>
          <w:szCs w:val="24"/>
          <w:lang w:val="ru-RU"/>
        </w:rPr>
      </w:pPr>
      <w:r w:rsidRPr="001D7F7E">
        <w:rPr>
          <w:rFonts w:ascii="Times New Roman" w:hAnsi="Times New Roman"/>
          <w:color w:val="000000"/>
          <w:sz w:val="24"/>
          <w:szCs w:val="24"/>
          <w:lang w:val="ru-RU"/>
        </w:rPr>
        <w:t>изучение и оценка социальных ролей персонажей литературных произведений;</w:t>
      </w:r>
    </w:p>
    <w:p w:rsidR="003E3173" w:rsidRPr="001D7F7E" w:rsidRDefault="0045732A">
      <w:pPr>
        <w:numPr>
          <w:ilvl w:val="0"/>
          <w:numId w:val="9"/>
        </w:numPr>
        <w:spacing w:after="0" w:line="264" w:lineRule="auto"/>
        <w:jc w:val="both"/>
        <w:rPr>
          <w:sz w:val="24"/>
          <w:szCs w:val="24"/>
          <w:lang w:val="ru-RU"/>
        </w:rPr>
      </w:pPr>
      <w:r w:rsidRPr="001D7F7E">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3E3173" w:rsidRPr="001D7F7E" w:rsidRDefault="0045732A">
      <w:pPr>
        <w:numPr>
          <w:ilvl w:val="0"/>
          <w:numId w:val="9"/>
        </w:numPr>
        <w:spacing w:after="0" w:line="264" w:lineRule="auto"/>
        <w:jc w:val="both"/>
        <w:rPr>
          <w:sz w:val="24"/>
          <w:szCs w:val="24"/>
          <w:lang w:val="ru-RU"/>
        </w:rPr>
      </w:pPr>
      <w:r w:rsidRPr="001D7F7E">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E3173" w:rsidRPr="001D7F7E" w:rsidRDefault="0045732A">
      <w:pPr>
        <w:numPr>
          <w:ilvl w:val="0"/>
          <w:numId w:val="9"/>
        </w:numPr>
        <w:spacing w:after="0" w:line="264" w:lineRule="auto"/>
        <w:jc w:val="both"/>
        <w:rPr>
          <w:sz w:val="24"/>
          <w:szCs w:val="24"/>
          <w:lang w:val="ru-RU"/>
        </w:rPr>
      </w:pPr>
      <w:r w:rsidRPr="001D7F7E">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w:t>
      </w:r>
      <w:r w:rsidRPr="001D7F7E">
        <w:rPr>
          <w:rFonts w:ascii="Times New Roman" w:hAnsi="Times New Roman"/>
          <w:color w:val="000000"/>
          <w:sz w:val="24"/>
          <w:szCs w:val="24"/>
          <w:lang w:val="ru-RU"/>
        </w:rPr>
        <w:lastRenderedPageBreak/>
        <w:t xml:space="preserve">неизвестных, осознавать дефициты собственных знаний и компетентностей, планировать своё развитие; </w:t>
      </w:r>
    </w:p>
    <w:p w:rsidR="003E3173" w:rsidRPr="001D7F7E" w:rsidRDefault="0045732A">
      <w:pPr>
        <w:numPr>
          <w:ilvl w:val="0"/>
          <w:numId w:val="9"/>
        </w:numPr>
        <w:spacing w:after="0" w:line="264" w:lineRule="auto"/>
        <w:jc w:val="both"/>
        <w:rPr>
          <w:sz w:val="24"/>
          <w:szCs w:val="24"/>
          <w:lang w:val="ru-RU"/>
        </w:rPr>
      </w:pPr>
      <w:r w:rsidRPr="001D7F7E">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3E3173" w:rsidRPr="001D7F7E" w:rsidRDefault="0045732A">
      <w:pPr>
        <w:numPr>
          <w:ilvl w:val="0"/>
          <w:numId w:val="9"/>
        </w:numPr>
        <w:spacing w:after="0" w:line="264" w:lineRule="auto"/>
        <w:jc w:val="both"/>
        <w:rPr>
          <w:sz w:val="24"/>
          <w:szCs w:val="24"/>
          <w:lang w:val="ru-RU"/>
        </w:rPr>
      </w:pPr>
      <w:r w:rsidRPr="001D7F7E">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3E3173" w:rsidRPr="001D7F7E" w:rsidRDefault="0045732A">
      <w:pPr>
        <w:numPr>
          <w:ilvl w:val="0"/>
          <w:numId w:val="9"/>
        </w:numPr>
        <w:spacing w:after="0" w:line="264" w:lineRule="auto"/>
        <w:jc w:val="both"/>
        <w:rPr>
          <w:sz w:val="24"/>
          <w:szCs w:val="24"/>
          <w:lang w:val="ru-RU"/>
        </w:rPr>
      </w:pPr>
      <w:r w:rsidRPr="001D7F7E">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E3173" w:rsidRPr="001D7F7E" w:rsidRDefault="0045732A">
      <w:pPr>
        <w:numPr>
          <w:ilvl w:val="0"/>
          <w:numId w:val="9"/>
        </w:numPr>
        <w:spacing w:after="0" w:line="264" w:lineRule="auto"/>
        <w:jc w:val="both"/>
        <w:rPr>
          <w:sz w:val="24"/>
          <w:szCs w:val="24"/>
          <w:lang w:val="ru-RU"/>
        </w:rPr>
      </w:pPr>
      <w:r w:rsidRPr="001D7F7E">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E3173" w:rsidRPr="001D7F7E" w:rsidRDefault="0045732A">
      <w:pPr>
        <w:numPr>
          <w:ilvl w:val="0"/>
          <w:numId w:val="9"/>
        </w:numPr>
        <w:spacing w:after="0" w:line="264" w:lineRule="auto"/>
        <w:jc w:val="both"/>
        <w:rPr>
          <w:sz w:val="24"/>
          <w:szCs w:val="24"/>
          <w:lang w:val="ru-RU"/>
        </w:rPr>
      </w:pPr>
      <w:r w:rsidRPr="001D7F7E">
        <w:rPr>
          <w:rFonts w:ascii="Times New Roman" w:hAnsi="Times New Roman"/>
          <w:color w:val="000000"/>
          <w:sz w:val="24"/>
          <w:szCs w:val="24"/>
          <w:lang w:val="ru-RU"/>
        </w:rPr>
        <w:t xml:space="preserve">воспринимать стрессовую ситуацию как вызов, требующий контрмер; </w:t>
      </w:r>
    </w:p>
    <w:p w:rsidR="003E3173" w:rsidRPr="001D7F7E" w:rsidRDefault="0045732A">
      <w:pPr>
        <w:numPr>
          <w:ilvl w:val="0"/>
          <w:numId w:val="9"/>
        </w:numPr>
        <w:spacing w:after="0" w:line="264" w:lineRule="auto"/>
        <w:jc w:val="both"/>
        <w:rPr>
          <w:sz w:val="24"/>
          <w:szCs w:val="24"/>
          <w:lang w:val="ru-RU"/>
        </w:rPr>
      </w:pPr>
      <w:r w:rsidRPr="001D7F7E">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3E3173" w:rsidRPr="001D7F7E" w:rsidRDefault="0045732A">
      <w:pPr>
        <w:numPr>
          <w:ilvl w:val="0"/>
          <w:numId w:val="9"/>
        </w:numPr>
        <w:spacing w:after="0" w:line="264" w:lineRule="auto"/>
        <w:jc w:val="both"/>
        <w:rPr>
          <w:sz w:val="24"/>
          <w:szCs w:val="24"/>
          <w:lang w:val="ru-RU"/>
        </w:rPr>
      </w:pPr>
      <w:r w:rsidRPr="001D7F7E">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3E3173" w:rsidRPr="001D7F7E" w:rsidRDefault="0045732A">
      <w:pPr>
        <w:numPr>
          <w:ilvl w:val="0"/>
          <w:numId w:val="9"/>
        </w:numPr>
        <w:spacing w:after="0" w:line="264" w:lineRule="auto"/>
        <w:jc w:val="both"/>
        <w:rPr>
          <w:sz w:val="24"/>
          <w:szCs w:val="24"/>
          <w:lang w:val="ru-RU"/>
        </w:rPr>
      </w:pPr>
      <w:r w:rsidRPr="001D7F7E">
        <w:rPr>
          <w:rFonts w:ascii="Times New Roman" w:hAnsi="Times New Roman"/>
          <w:color w:val="000000"/>
          <w:sz w:val="24"/>
          <w:szCs w:val="24"/>
          <w:lang w:val="ru-RU"/>
        </w:rPr>
        <w:t>быть готовым действовать в отсутствии гарантий успеха.</w:t>
      </w:r>
    </w:p>
    <w:p w:rsidR="003E3173" w:rsidRPr="0045732A" w:rsidRDefault="003E3173">
      <w:pPr>
        <w:spacing w:after="0" w:line="264" w:lineRule="auto"/>
        <w:ind w:left="120"/>
        <w:jc w:val="both"/>
        <w:rPr>
          <w:lang w:val="ru-RU"/>
        </w:rPr>
      </w:pPr>
    </w:p>
    <w:p w:rsidR="003E3173" w:rsidRPr="0045732A" w:rsidRDefault="0045732A">
      <w:pPr>
        <w:spacing w:after="0" w:line="264" w:lineRule="auto"/>
        <w:ind w:left="120"/>
        <w:jc w:val="both"/>
        <w:rPr>
          <w:lang w:val="ru-RU"/>
        </w:rPr>
      </w:pPr>
      <w:r w:rsidRPr="0045732A">
        <w:rPr>
          <w:rFonts w:ascii="Times New Roman" w:hAnsi="Times New Roman"/>
          <w:b/>
          <w:color w:val="000000"/>
          <w:sz w:val="28"/>
          <w:lang w:val="ru-RU"/>
        </w:rPr>
        <w:t>МЕТАПРЕДМЕТНЫЕ РЕЗУЛЬТАТЫ</w:t>
      </w:r>
    </w:p>
    <w:p w:rsidR="003E3173" w:rsidRPr="0045732A" w:rsidRDefault="003E3173">
      <w:pPr>
        <w:spacing w:after="0" w:line="264" w:lineRule="auto"/>
        <w:ind w:left="120"/>
        <w:jc w:val="both"/>
        <w:rPr>
          <w:lang w:val="ru-RU"/>
        </w:rPr>
      </w:pPr>
    </w:p>
    <w:p w:rsidR="003E3173" w:rsidRPr="001D7F7E" w:rsidRDefault="0045732A">
      <w:pPr>
        <w:spacing w:after="0" w:line="264" w:lineRule="auto"/>
        <w:ind w:firstLine="600"/>
        <w:jc w:val="both"/>
        <w:rPr>
          <w:sz w:val="24"/>
          <w:szCs w:val="24"/>
          <w:lang w:val="ru-RU"/>
        </w:rPr>
      </w:pPr>
      <w:r w:rsidRPr="001D7F7E">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3E3173" w:rsidRPr="001D7F7E" w:rsidRDefault="003E3173">
      <w:pPr>
        <w:spacing w:after="0" w:line="264" w:lineRule="auto"/>
        <w:ind w:left="120"/>
        <w:jc w:val="both"/>
        <w:rPr>
          <w:sz w:val="24"/>
          <w:szCs w:val="24"/>
          <w:lang w:val="ru-RU"/>
        </w:rPr>
      </w:pPr>
    </w:p>
    <w:p w:rsidR="003E3173" w:rsidRPr="001D7F7E" w:rsidRDefault="0045732A">
      <w:pPr>
        <w:spacing w:after="0" w:line="264" w:lineRule="auto"/>
        <w:ind w:left="120"/>
        <w:jc w:val="both"/>
        <w:rPr>
          <w:sz w:val="24"/>
          <w:szCs w:val="24"/>
          <w:lang w:val="ru-RU"/>
        </w:rPr>
      </w:pPr>
      <w:r w:rsidRPr="001D7F7E">
        <w:rPr>
          <w:rFonts w:ascii="Times New Roman" w:hAnsi="Times New Roman"/>
          <w:b/>
          <w:color w:val="000000"/>
          <w:sz w:val="24"/>
          <w:szCs w:val="24"/>
          <w:lang w:val="ru-RU"/>
        </w:rPr>
        <w:t>Универсальные учебные познавательные действия:</w:t>
      </w:r>
    </w:p>
    <w:p w:rsidR="003E3173" w:rsidRPr="001D7F7E" w:rsidRDefault="003E3173">
      <w:pPr>
        <w:spacing w:after="0" w:line="264" w:lineRule="auto"/>
        <w:ind w:left="120"/>
        <w:jc w:val="both"/>
        <w:rPr>
          <w:sz w:val="24"/>
          <w:szCs w:val="24"/>
          <w:lang w:val="ru-RU"/>
        </w:rPr>
      </w:pPr>
    </w:p>
    <w:p w:rsidR="003E3173" w:rsidRPr="001D7F7E" w:rsidRDefault="0045732A">
      <w:pPr>
        <w:spacing w:after="0" w:line="264" w:lineRule="auto"/>
        <w:ind w:firstLine="600"/>
        <w:jc w:val="both"/>
        <w:rPr>
          <w:sz w:val="24"/>
          <w:szCs w:val="24"/>
          <w:lang w:val="ru-RU"/>
        </w:rPr>
      </w:pPr>
      <w:r w:rsidRPr="001D7F7E">
        <w:rPr>
          <w:rFonts w:ascii="Times New Roman" w:hAnsi="Times New Roman"/>
          <w:b/>
          <w:color w:val="000000"/>
          <w:sz w:val="24"/>
          <w:szCs w:val="24"/>
          <w:lang w:val="ru-RU"/>
        </w:rPr>
        <w:t>1) Базовые логические действия:</w:t>
      </w:r>
    </w:p>
    <w:p w:rsidR="003E3173" w:rsidRPr="001D7F7E" w:rsidRDefault="0045732A">
      <w:pPr>
        <w:numPr>
          <w:ilvl w:val="0"/>
          <w:numId w:val="10"/>
        </w:numPr>
        <w:spacing w:after="0" w:line="264" w:lineRule="auto"/>
        <w:jc w:val="both"/>
        <w:rPr>
          <w:sz w:val="24"/>
          <w:szCs w:val="24"/>
          <w:lang w:val="ru-RU"/>
        </w:rPr>
      </w:pPr>
      <w:r w:rsidRPr="001D7F7E">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E3173" w:rsidRPr="001D7F7E" w:rsidRDefault="0045732A">
      <w:pPr>
        <w:numPr>
          <w:ilvl w:val="0"/>
          <w:numId w:val="10"/>
        </w:numPr>
        <w:spacing w:after="0" w:line="264" w:lineRule="auto"/>
        <w:jc w:val="both"/>
        <w:rPr>
          <w:sz w:val="24"/>
          <w:szCs w:val="24"/>
          <w:lang w:val="ru-RU"/>
        </w:rPr>
      </w:pPr>
      <w:r w:rsidRPr="001D7F7E">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E3173" w:rsidRPr="001D7F7E" w:rsidRDefault="0045732A">
      <w:pPr>
        <w:numPr>
          <w:ilvl w:val="0"/>
          <w:numId w:val="10"/>
        </w:numPr>
        <w:spacing w:after="0" w:line="264" w:lineRule="auto"/>
        <w:jc w:val="both"/>
        <w:rPr>
          <w:sz w:val="24"/>
          <w:szCs w:val="24"/>
          <w:lang w:val="ru-RU"/>
        </w:rPr>
      </w:pPr>
      <w:r w:rsidRPr="001D7F7E">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E3173" w:rsidRPr="001D7F7E" w:rsidRDefault="0045732A">
      <w:pPr>
        <w:numPr>
          <w:ilvl w:val="0"/>
          <w:numId w:val="10"/>
        </w:numPr>
        <w:spacing w:after="0" w:line="264" w:lineRule="auto"/>
        <w:jc w:val="both"/>
        <w:rPr>
          <w:sz w:val="24"/>
          <w:szCs w:val="24"/>
          <w:lang w:val="ru-RU"/>
        </w:rPr>
      </w:pPr>
      <w:r w:rsidRPr="001D7F7E">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3E3173" w:rsidRPr="001D7F7E" w:rsidRDefault="0045732A">
      <w:pPr>
        <w:numPr>
          <w:ilvl w:val="0"/>
          <w:numId w:val="10"/>
        </w:numPr>
        <w:spacing w:after="0" w:line="264" w:lineRule="auto"/>
        <w:jc w:val="both"/>
        <w:rPr>
          <w:sz w:val="24"/>
          <w:szCs w:val="24"/>
          <w:lang w:val="ru-RU"/>
        </w:rPr>
      </w:pPr>
      <w:r w:rsidRPr="001D7F7E">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3E3173" w:rsidRPr="001D7F7E" w:rsidRDefault="0045732A">
      <w:pPr>
        <w:numPr>
          <w:ilvl w:val="0"/>
          <w:numId w:val="10"/>
        </w:numPr>
        <w:spacing w:after="0" w:line="264" w:lineRule="auto"/>
        <w:jc w:val="both"/>
        <w:rPr>
          <w:sz w:val="24"/>
          <w:szCs w:val="24"/>
          <w:lang w:val="ru-RU"/>
        </w:rPr>
      </w:pPr>
      <w:r w:rsidRPr="001D7F7E">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3E3173" w:rsidRPr="001D7F7E" w:rsidRDefault="0045732A">
      <w:pPr>
        <w:numPr>
          <w:ilvl w:val="0"/>
          <w:numId w:val="10"/>
        </w:numPr>
        <w:spacing w:after="0" w:line="264" w:lineRule="auto"/>
        <w:jc w:val="both"/>
        <w:rPr>
          <w:sz w:val="24"/>
          <w:szCs w:val="24"/>
          <w:lang w:val="ru-RU"/>
        </w:rPr>
      </w:pPr>
      <w:r w:rsidRPr="001D7F7E">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3E3173" w:rsidRPr="001D7F7E" w:rsidRDefault="0045732A">
      <w:pPr>
        <w:numPr>
          <w:ilvl w:val="0"/>
          <w:numId w:val="10"/>
        </w:numPr>
        <w:spacing w:after="0" w:line="264" w:lineRule="auto"/>
        <w:jc w:val="both"/>
        <w:rPr>
          <w:sz w:val="24"/>
          <w:szCs w:val="24"/>
          <w:lang w:val="ru-RU"/>
        </w:rPr>
      </w:pPr>
      <w:r w:rsidRPr="001D7F7E">
        <w:rPr>
          <w:rFonts w:ascii="Times New Roman" w:hAnsi="Times New Roman"/>
          <w:color w:val="000000"/>
          <w:sz w:val="24"/>
          <w:szCs w:val="24"/>
          <w:lang w:val="ru-RU"/>
        </w:rPr>
        <w:t>формулировать гипотезы об их взаимосвязях;</w:t>
      </w:r>
    </w:p>
    <w:p w:rsidR="003E3173" w:rsidRPr="001D7F7E" w:rsidRDefault="0045732A">
      <w:pPr>
        <w:numPr>
          <w:ilvl w:val="0"/>
          <w:numId w:val="10"/>
        </w:numPr>
        <w:spacing w:after="0" w:line="264" w:lineRule="auto"/>
        <w:jc w:val="both"/>
        <w:rPr>
          <w:sz w:val="24"/>
          <w:szCs w:val="24"/>
          <w:lang w:val="ru-RU"/>
        </w:rPr>
      </w:pPr>
      <w:r w:rsidRPr="001D7F7E">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E3173" w:rsidRPr="001D7F7E" w:rsidRDefault="0045732A">
      <w:pPr>
        <w:spacing w:after="0" w:line="264" w:lineRule="auto"/>
        <w:ind w:firstLine="600"/>
        <w:jc w:val="both"/>
        <w:rPr>
          <w:sz w:val="24"/>
          <w:szCs w:val="24"/>
        </w:rPr>
      </w:pPr>
      <w:r w:rsidRPr="001D7F7E">
        <w:rPr>
          <w:rFonts w:ascii="Times New Roman" w:hAnsi="Times New Roman"/>
          <w:b/>
          <w:color w:val="000000"/>
          <w:sz w:val="24"/>
          <w:szCs w:val="24"/>
        </w:rPr>
        <w:t>2) Базовые исследовательские действия:</w:t>
      </w:r>
    </w:p>
    <w:p w:rsidR="003E3173" w:rsidRPr="001D7F7E" w:rsidRDefault="0045732A">
      <w:pPr>
        <w:numPr>
          <w:ilvl w:val="0"/>
          <w:numId w:val="11"/>
        </w:numPr>
        <w:spacing w:after="0" w:line="264" w:lineRule="auto"/>
        <w:jc w:val="both"/>
        <w:rPr>
          <w:sz w:val="24"/>
          <w:szCs w:val="24"/>
          <w:lang w:val="ru-RU"/>
        </w:rPr>
      </w:pPr>
      <w:r w:rsidRPr="001D7F7E">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E3173" w:rsidRPr="001D7F7E" w:rsidRDefault="0045732A">
      <w:pPr>
        <w:numPr>
          <w:ilvl w:val="0"/>
          <w:numId w:val="11"/>
        </w:numPr>
        <w:spacing w:after="0" w:line="264" w:lineRule="auto"/>
        <w:jc w:val="both"/>
        <w:rPr>
          <w:sz w:val="24"/>
          <w:szCs w:val="24"/>
          <w:lang w:val="ru-RU"/>
        </w:rPr>
      </w:pPr>
      <w:r w:rsidRPr="001D7F7E">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3E3173" w:rsidRPr="001D7F7E" w:rsidRDefault="0045732A">
      <w:pPr>
        <w:numPr>
          <w:ilvl w:val="0"/>
          <w:numId w:val="11"/>
        </w:numPr>
        <w:spacing w:after="0" w:line="264" w:lineRule="auto"/>
        <w:jc w:val="both"/>
        <w:rPr>
          <w:sz w:val="24"/>
          <w:szCs w:val="24"/>
          <w:lang w:val="ru-RU"/>
        </w:rPr>
      </w:pPr>
      <w:r w:rsidRPr="001D7F7E">
        <w:rPr>
          <w:rFonts w:ascii="Times New Roman" w:hAnsi="Times New Roman"/>
          <w:color w:val="000000"/>
          <w:sz w:val="24"/>
          <w:szCs w:val="24"/>
          <w:lang w:val="ru-RU"/>
        </w:rPr>
        <w:lastRenderedPageBreak/>
        <w:t>формировать гипотезу об истинности собственных суждений и суждений других, аргументировать свою позицию, мнение</w:t>
      </w:r>
    </w:p>
    <w:p w:rsidR="003E3173" w:rsidRPr="001D7F7E" w:rsidRDefault="0045732A">
      <w:pPr>
        <w:numPr>
          <w:ilvl w:val="0"/>
          <w:numId w:val="11"/>
        </w:numPr>
        <w:spacing w:after="0" w:line="264" w:lineRule="auto"/>
        <w:jc w:val="both"/>
        <w:rPr>
          <w:sz w:val="24"/>
          <w:szCs w:val="24"/>
          <w:lang w:val="ru-RU"/>
        </w:rPr>
      </w:pPr>
      <w:r w:rsidRPr="001D7F7E">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E3173" w:rsidRPr="001D7F7E" w:rsidRDefault="0045732A">
      <w:pPr>
        <w:numPr>
          <w:ilvl w:val="0"/>
          <w:numId w:val="11"/>
        </w:numPr>
        <w:spacing w:after="0" w:line="264" w:lineRule="auto"/>
        <w:jc w:val="both"/>
        <w:rPr>
          <w:sz w:val="24"/>
          <w:szCs w:val="24"/>
          <w:lang w:val="ru-RU"/>
        </w:rPr>
      </w:pPr>
      <w:r w:rsidRPr="001D7F7E">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3E3173" w:rsidRPr="001D7F7E" w:rsidRDefault="0045732A">
      <w:pPr>
        <w:numPr>
          <w:ilvl w:val="0"/>
          <w:numId w:val="11"/>
        </w:numPr>
        <w:spacing w:after="0" w:line="264" w:lineRule="auto"/>
        <w:jc w:val="both"/>
        <w:rPr>
          <w:sz w:val="24"/>
          <w:szCs w:val="24"/>
          <w:lang w:val="ru-RU"/>
        </w:rPr>
      </w:pPr>
      <w:r w:rsidRPr="001D7F7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3E3173" w:rsidRPr="001D7F7E" w:rsidRDefault="0045732A">
      <w:pPr>
        <w:numPr>
          <w:ilvl w:val="0"/>
          <w:numId w:val="11"/>
        </w:numPr>
        <w:spacing w:after="0" w:line="264" w:lineRule="auto"/>
        <w:jc w:val="both"/>
        <w:rPr>
          <w:sz w:val="24"/>
          <w:szCs w:val="24"/>
          <w:lang w:val="ru-RU"/>
        </w:rPr>
      </w:pPr>
      <w:r w:rsidRPr="001D7F7E">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3E3173" w:rsidRPr="001D7F7E" w:rsidRDefault="0045732A">
      <w:pPr>
        <w:numPr>
          <w:ilvl w:val="0"/>
          <w:numId w:val="11"/>
        </w:numPr>
        <w:spacing w:after="0" w:line="264" w:lineRule="auto"/>
        <w:jc w:val="both"/>
        <w:rPr>
          <w:sz w:val="24"/>
          <w:szCs w:val="24"/>
          <w:lang w:val="ru-RU"/>
        </w:rPr>
      </w:pPr>
      <w:r w:rsidRPr="001D7F7E">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E3173" w:rsidRPr="001D7F7E" w:rsidRDefault="0045732A">
      <w:pPr>
        <w:spacing w:after="0" w:line="264" w:lineRule="auto"/>
        <w:ind w:firstLine="600"/>
        <w:jc w:val="both"/>
        <w:rPr>
          <w:sz w:val="24"/>
          <w:szCs w:val="24"/>
        </w:rPr>
      </w:pPr>
      <w:r w:rsidRPr="001D7F7E">
        <w:rPr>
          <w:rFonts w:ascii="Times New Roman" w:hAnsi="Times New Roman"/>
          <w:b/>
          <w:color w:val="000000"/>
          <w:sz w:val="24"/>
          <w:szCs w:val="24"/>
        </w:rPr>
        <w:t>3) Работа с информацией:</w:t>
      </w:r>
    </w:p>
    <w:p w:rsidR="003E3173" w:rsidRPr="001D7F7E" w:rsidRDefault="0045732A">
      <w:pPr>
        <w:numPr>
          <w:ilvl w:val="0"/>
          <w:numId w:val="12"/>
        </w:numPr>
        <w:spacing w:after="0" w:line="264" w:lineRule="auto"/>
        <w:jc w:val="both"/>
        <w:rPr>
          <w:sz w:val="24"/>
          <w:szCs w:val="24"/>
          <w:lang w:val="ru-RU"/>
        </w:rPr>
      </w:pPr>
      <w:r w:rsidRPr="001D7F7E">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E3173" w:rsidRPr="001D7F7E" w:rsidRDefault="0045732A">
      <w:pPr>
        <w:numPr>
          <w:ilvl w:val="0"/>
          <w:numId w:val="12"/>
        </w:numPr>
        <w:spacing w:after="0" w:line="264" w:lineRule="auto"/>
        <w:jc w:val="both"/>
        <w:rPr>
          <w:sz w:val="24"/>
          <w:szCs w:val="24"/>
          <w:lang w:val="ru-RU"/>
        </w:rPr>
      </w:pPr>
      <w:r w:rsidRPr="001D7F7E">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E3173" w:rsidRPr="001D7F7E" w:rsidRDefault="0045732A">
      <w:pPr>
        <w:numPr>
          <w:ilvl w:val="0"/>
          <w:numId w:val="12"/>
        </w:numPr>
        <w:spacing w:after="0" w:line="264" w:lineRule="auto"/>
        <w:jc w:val="both"/>
        <w:rPr>
          <w:sz w:val="24"/>
          <w:szCs w:val="24"/>
          <w:lang w:val="ru-RU"/>
        </w:rPr>
      </w:pPr>
      <w:r w:rsidRPr="001D7F7E">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E3173" w:rsidRPr="001D7F7E" w:rsidRDefault="0045732A">
      <w:pPr>
        <w:numPr>
          <w:ilvl w:val="0"/>
          <w:numId w:val="12"/>
        </w:numPr>
        <w:spacing w:after="0" w:line="264" w:lineRule="auto"/>
        <w:jc w:val="both"/>
        <w:rPr>
          <w:sz w:val="24"/>
          <w:szCs w:val="24"/>
          <w:lang w:val="ru-RU"/>
        </w:rPr>
      </w:pPr>
      <w:r w:rsidRPr="001D7F7E">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E3173" w:rsidRPr="001D7F7E" w:rsidRDefault="0045732A">
      <w:pPr>
        <w:numPr>
          <w:ilvl w:val="0"/>
          <w:numId w:val="12"/>
        </w:numPr>
        <w:spacing w:after="0" w:line="264" w:lineRule="auto"/>
        <w:jc w:val="both"/>
        <w:rPr>
          <w:sz w:val="24"/>
          <w:szCs w:val="24"/>
          <w:lang w:val="ru-RU"/>
        </w:rPr>
      </w:pPr>
      <w:r w:rsidRPr="001D7F7E">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E3173" w:rsidRPr="001D7F7E" w:rsidRDefault="0045732A">
      <w:pPr>
        <w:numPr>
          <w:ilvl w:val="0"/>
          <w:numId w:val="12"/>
        </w:numPr>
        <w:spacing w:after="0" w:line="264" w:lineRule="auto"/>
        <w:jc w:val="both"/>
        <w:rPr>
          <w:sz w:val="24"/>
          <w:szCs w:val="24"/>
          <w:lang w:val="ru-RU"/>
        </w:rPr>
      </w:pPr>
      <w:r w:rsidRPr="001D7F7E">
        <w:rPr>
          <w:rFonts w:ascii="Times New Roman" w:hAnsi="Times New Roman"/>
          <w:color w:val="000000"/>
          <w:sz w:val="24"/>
          <w:szCs w:val="24"/>
          <w:lang w:val="ru-RU"/>
        </w:rPr>
        <w:t>эффективно запоминать и систематизировать эту информацию.</w:t>
      </w:r>
    </w:p>
    <w:p w:rsidR="003E3173" w:rsidRPr="001D7F7E" w:rsidRDefault="0045732A">
      <w:pPr>
        <w:spacing w:after="0" w:line="264" w:lineRule="auto"/>
        <w:ind w:firstLine="600"/>
        <w:jc w:val="both"/>
        <w:rPr>
          <w:sz w:val="24"/>
          <w:szCs w:val="24"/>
          <w:lang w:val="ru-RU"/>
        </w:rPr>
      </w:pPr>
      <w:r w:rsidRPr="001D7F7E">
        <w:rPr>
          <w:rFonts w:ascii="Times New Roman" w:hAnsi="Times New Roman"/>
          <w:b/>
          <w:color w:val="000000"/>
          <w:sz w:val="24"/>
          <w:szCs w:val="24"/>
          <w:lang w:val="ru-RU"/>
        </w:rPr>
        <w:t>Универсальные учебные коммуникативные действия:</w:t>
      </w:r>
    </w:p>
    <w:p w:rsidR="003E3173" w:rsidRPr="001D7F7E" w:rsidRDefault="0045732A">
      <w:pPr>
        <w:spacing w:after="0" w:line="264" w:lineRule="auto"/>
        <w:ind w:firstLine="600"/>
        <w:jc w:val="both"/>
        <w:rPr>
          <w:sz w:val="24"/>
          <w:szCs w:val="24"/>
          <w:lang w:val="ru-RU"/>
        </w:rPr>
      </w:pPr>
      <w:r w:rsidRPr="001D7F7E">
        <w:rPr>
          <w:rFonts w:ascii="Times New Roman" w:hAnsi="Times New Roman"/>
          <w:b/>
          <w:color w:val="000000"/>
          <w:sz w:val="24"/>
          <w:szCs w:val="24"/>
          <w:lang w:val="ru-RU"/>
        </w:rPr>
        <w:t>1) Общение:</w:t>
      </w:r>
    </w:p>
    <w:p w:rsidR="003E3173" w:rsidRPr="001D7F7E" w:rsidRDefault="0045732A">
      <w:pPr>
        <w:numPr>
          <w:ilvl w:val="0"/>
          <w:numId w:val="13"/>
        </w:numPr>
        <w:spacing w:after="0" w:line="264" w:lineRule="auto"/>
        <w:jc w:val="both"/>
        <w:rPr>
          <w:sz w:val="24"/>
          <w:szCs w:val="24"/>
          <w:lang w:val="ru-RU"/>
        </w:rPr>
      </w:pPr>
      <w:r w:rsidRPr="001D7F7E">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3E3173" w:rsidRPr="001D7F7E" w:rsidRDefault="0045732A">
      <w:pPr>
        <w:numPr>
          <w:ilvl w:val="0"/>
          <w:numId w:val="13"/>
        </w:numPr>
        <w:spacing w:after="0" w:line="264" w:lineRule="auto"/>
        <w:jc w:val="both"/>
        <w:rPr>
          <w:sz w:val="24"/>
          <w:szCs w:val="24"/>
          <w:lang w:val="ru-RU"/>
        </w:rPr>
      </w:pPr>
      <w:r w:rsidRPr="001D7F7E">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E3173" w:rsidRPr="001D7F7E" w:rsidRDefault="0045732A">
      <w:pPr>
        <w:numPr>
          <w:ilvl w:val="0"/>
          <w:numId w:val="13"/>
        </w:numPr>
        <w:spacing w:after="0" w:line="264" w:lineRule="auto"/>
        <w:jc w:val="both"/>
        <w:rPr>
          <w:sz w:val="24"/>
          <w:szCs w:val="24"/>
          <w:lang w:val="ru-RU"/>
        </w:rPr>
      </w:pPr>
      <w:r w:rsidRPr="001D7F7E">
        <w:rPr>
          <w:rFonts w:ascii="Times New Roman" w:hAnsi="Times New Roman"/>
          <w:color w:val="000000"/>
          <w:sz w:val="24"/>
          <w:szCs w:val="24"/>
          <w:lang w:val="ru-RU"/>
        </w:rPr>
        <w:t>выражать себя (свою точку зрения) в устных и письменных текстах;</w:t>
      </w:r>
    </w:p>
    <w:p w:rsidR="003E3173" w:rsidRPr="001D7F7E" w:rsidRDefault="0045732A">
      <w:pPr>
        <w:numPr>
          <w:ilvl w:val="0"/>
          <w:numId w:val="13"/>
        </w:numPr>
        <w:spacing w:after="0" w:line="264" w:lineRule="auto"/>
        <w:jc w:val="both"/>
        <w:rPr>
          <w:sz w:val="24"/>
          <w:szCs w:val="24"/>
          <w:lang w:val="ru-RU"/>
        </w:rPr>
      </w:pPr>
      <w:r w:rsidRPr="001D7F7E">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3E3173" w:rsidRPr="001D7F7E" w:rsidRDefault="0045732A">
      <w:pPr>
        <w:numPr>
          <w:ilvl w:val="0"/>
          <w:numId w:val="13"/>
        </w:numPr>
        <w:spacing w:after="0" w:line="264" w:lineRule="auto"/>
        <w:jc w:val="both"/>
        <w:rPr>
          <w:sz w:val="24"/>
          <w:szCs w:val="24"/>
          <w:lang w:val="ru-RU"/>
        </w:rPr>
      </w:pPr>
      <w:r w:rsidRPr="001D7F7E">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E3173" w:rsidRPr="001D7F7E" w:rsidRDefault="0045732A">
      <w:pPr>
        <w:numPr>
          <w:ilvl w:val="0"/>
          <w:numId w:val="13"/>
        </w:numPr>
        <w:spacing w:after="0" w:line="264" w:lineRule="auto"/>
        <w:jc w:val="both"/>
        <w:rPr>
          <w:sz w:val="24"/>
          <w:szCs w:val="24"/>
          <w:lang w:val="ru-RU"/>
        </w:rPr>
      </w:pPr>
      <w:r w:rsidRPr="001D7F7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E3173" w:rsidRPr="001D7F7E" w:rsidRDefault="0045732A">
      <w:pPr>
        <w:numPr>
          <w:ilvl w:val="0"/>
          <w:numId w:val="13"/>
        </w:numPr>
        <w:spacing w:after="0" w:line="264" w:lineRule="auto"/>
        <w:jc w:val="both"/>
        <w:rPr>
          <w:sz w:val="24"/>
          <w:szCs w:val="24"/>
          <w:lang w:val="ru-RU"/>
        </w:rPr>
      </w:pPr>
      <w:r w:rsidRPr="001D7F7E">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3E3173" w:rsidRPr="001D7F7E" w:rsidRDefault="0045732A">
      <w:pPr>
        <w:numPr>
          <w:ilvl w:val="0"/>
          <w:numId w:val="13"/>
        </w:numPr>
        <w:spacing w:after="0" w:line="264" w:lineRule="auto"/>
        <w:jc w:val="both"/>
        <w:rPr>
          <w:sz w:val="24"/>
          <w:szCs w:val="24"/>
          <w:lang w:val="ru-RU"/>
        </w:rPr>
      </w:pPr>
      <w:r w:rsidRPr="001D7F7E">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3173" w:rsidRPr="001D7F7E" w:rsidRDefault="0045732A">
      <w:pPr>
        <w:spacing w:after="0" w:line="264" w:lineRule="auto"/>
        <w:ind w:firstLine="600"/>
        <w:jc w:val="both"/>
        <w:rPr>
          <w:sz w:val="24"/>
          <w:szCs w:val="24"/>
        </w:rPr>
      </w:pPr>
      <w:r w:rsidRPr="001D7F7E">
        <w:rPr>
          <w:rFonts w:ascii="Times New Roman" w:hAnsi="Times New Roman"/>
          <w:b/>
          <w:color w:val="000000"/>
          <w:sz w:val="24"/>
          <w:szCs w:val="24"/>
        </w:rPr>
        <w:t>2) Совместная деятельность:</w:t>
      </w:r>
    </w:p>
    <w:p w:rsidR="003E3173" w:rsidRPr="001D7F7E" w:rsidRDefault="0045732A">
      <w:pPr>
        <w:numPr>
          <w:ilvl w:val="0"/>
          <w:numId w:val="14"/>
        </w:numPr>
        <w:spacing w:after="0" w:line="264" w:lineRule="auto"/>
        <w:jc w:val="both"/>
        <w:rPr>
          <w:sz w:val="24"/>
          <w:szCs w:val="24"/>
          <w:lang w:val="ru-RU"/>
        </w:rPr>
      </w:pPr>
      <w:r w:rsidRPr="001D7F7E">
        <w:rPr>
          <w:rFonts w:ascii="Times New Roman" w:hAnsi="Times New Roman"/>
          <w:color w:val="000000"/>
          <w:sz w:val="24"/>
          <w:szCs w:val="24"/>
          <w:lang w:val="ru-RU"/>
        </w:rP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E3173" w:rsidRPr="001D7F7E" w:rsidRDefault="0045732A">
      <w:pPr>
        <w:numPr>
          <w:ilvl w:val="0"/>
          <w:numId w:val="14"/>
        </w:numPr>
        <w:spacing w:after="0" w:line="264" w:lineRule="auto"/>
        <w:jc w:val="both"/>
        <w:rPr>
          <w:sz w:val="24"/>
          <w:szCs w:val="24"/>
          <w:lang w:val="ru-RU"/>
        </w:rPr>
      </w:pPr>
      <w:r w:rsidRPr="001D7F7E">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E3173" w:rsidRPr="001D7F7E" w:rsidRDefault="0045732A">
      <w:pPr>
        <w:numPr>
          <w:ilvl w:val="0"/>
          <w:numId w:val="14"/>
        </w:numPr>
        <w:spacing w:after="0" w:line="264" w:lineRule="auto"/>
        <w:jc w:val="both"/>
        <w:rPr>
          <w:sz w:val="24"/>
          <w:szCs w:val="24"/>
          <w:lang w:val="ru-RU"/>
        </w:rPr>
      </w:pPr>
      <w:r w:rsidRPr="001D7F7E">
        <w:rPr>
          <w:rFonts w:ascii="Times New Roman" w:hAnsi="Times New Roman"/>
          <w:color w:val="000000"/>
          <w:sz w:val="24"/>
          <w:szCs w:val="24"/>
          <w:lang w:val="ru-RU"/>
        </w:rPr>
        <w:t>уметь обобщать мнения нескольких людей;</w:t>
      </w:r>
    </w:p>
    <w:p w:rsidR="003E3173" w:rsidRPr="001D7F7E" w:rsidRDefault="0045732A">
      <w:pPr>
        <w:numPr>
          <w:ilvl w:val="0"/>
          <w:numId w:val="14"/>
        </w:numPr>
        <w:spacing w:after="0" w:line="264" w:lineRule="auto"/>
        <w:jc w:val="both"/>
        <w:rPr>
          <w:sz w:val="24"/>
          <w:szCs w:val="24"/>
          <w:lang w:val="ru-RU"/>
        </w:rPr>
      </w:pPr>
      <w:r w:rsidRPr="001D7F7E">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E3173" w:rsidRPr="001D7F7E" w:rsidRDefault="0045732A">
      <w:pPr>
        <w:numPr>
          <w:ilvl w:val="0"/>
          <w:numId w:val="14"/>
        </w:numPr>
        <w:spacing w:after="0" w:line="264" w:lineRule="auto"/>
        <w:jc w:val="both"/>
        <w:rPr>
          <w:sz w:val="24"/>
          <w:szCs w:val="24"/>
          <w:lang w:val="ru-RU"/>
        </w:rPr>
      </w:pPr>
      <w:r w:rsidRPr="001D7F7E">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E3173" w:rsidRPr="001D7F7E" w:rsidRDefault="0045732A">
      <w:pPr>
        <w:numPr>
          <w:ilvl w:val="0"/>
          <w:numId w:val="14"/>
        </w:numPr>
        <w:spacing w:after="0" w:line="264" w:lineRule="auto"/>
        <w:jc w:val="both"/>
        <w:rPr>
          <w:sz w:val="24"/>
          <w:szCs w:val="24"/>
          <w:lang w:val="ru-RU"/>
        </w:rPr>
      </w:pPr>
      <w:r w:rsidRPr="001D7F7E">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E3173" w:rsidRPr="001D7F7E" w:rsidRDefault="0045732A">
      <w:pPr>
        <w:numPr>
          <w:ilvl w:val="0"/>
          <w:numId w:val="14"/>
        </w:numPr>
        <w:spacing w:after="0" w:line="264" w:lineRule="auto"/>
        <w:jc w:val="both"/>
        <w:rPr>
          <w:sz w:val="24"/>
          <w:szCs w:val="24"/>
          <w:lang w:val="ru-RU"/>
        </w:rPr>
      </w:pPr>
      <w:r w:rsidRPr="001D7F7E">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E3173" w:rsidRPr="001D7F7E" w:rsidRDefault="0045732A">
      <w:pPr>
        <w:numPr>
          <w:ilvl w:val="0"/>
          <w:numId w:val="14"/>
        </w:numPr>
        <w:spacing w:after="0" w:line="264" w:lineRule="auto"/>
        <w:jc w:val="both"/>
        <w:rPr>
          <w:sz w:val="24"/>
          <w:szCs w:val="24"/>
          <w:lang w:val="ru-RU"/>
        </w:rPr>
      </w:pPr>
      <w:r w:rsidRPr="001D7F7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E3173" w:rsidRPr="001D7F7E" w:rsidRDefault="0045732A">
      <w:pPr>
        <w:numPr>
          <w:ilvl w:val="0"/>
          <w:numId w:val="14"/>
        </w:numPr>
        <w:spacing w:after="0" w:line="264" w:lineRule="auto"/>
        <w:jc w:val="both"/>
        <w:rPr>
          <w:sz w:val="24"/>
          <w:szCs w:val="24"/>
          <w:lang w:val="ru-RU"/>
        </w:rPr>
      </w:pPr>
      <w:r w:rsidRPr="001D7F7E">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3E3173" w:rsidRPr="001D7F7E" w:rsidRDefault="0045732A">
      <w:pPr>
        <w:numPr>
          <w:ilvl w:val="0"/>
          <w:numId w:val="14"/>
        </w:numPr>
        <w:spacing w:after="0" w:line="264" w:lineRule="auto"/>
        <w:jc w:val="both"/>
        <w:rPr>
          <w:sz w:val="24"/>
          <w:szCs w:val="24"/>
          <w:lang w:val="ru-RU"/>
        </w:rPr>
      </w:pPr>
      <w:r w:rsidRPr="001D7F7E">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3173" w:rsidRPr="001D7F7E" w:rsidRDefault="0045732A">
      <w:pPr>
        <w:numPr>
          <w:ilvl w:val="0"/>
          <w:numId w:val="14"/>
        </w:numPr>
        <w:spacing w:after="0" w:line="264" w:lineRule="auto"/>
        <w:jc w:val="both"/>
        <w:rPr>
          <w:sz w:val="24"/>
          <w:szCs w:val="24"/>
          <w:lang w:val="ru-RU"/>
        </w:rPr>
      </w:pPr>
      <w:r w:rsidRPr="001D7F7E">
        <w:rPr>
          <w:rFonts w:ascii="Times New Roman" w:hAnsi="Times New Roman"/>
          <w:color w:val="000000"/>
          <w:sz w:val="24"/>
          <w:szCs w:val="24"/>
          <w:lang w:val="ru-RU"/>
        </w:rPr>
        <w:t>участниками взаимодействия на литературных занятиях;</w:t>
      </w:r>
    </w:p>
    <w:p w:rsidR="003E3173" w:rsidRPr="001D7F7E" w:rsidRDefault="0045732A">
      <w:pPr>
        <w:numPr>
          <w:ilvl w:val="0"/>
          <w:numId w:val="14"/>
        </w:numPr>
        <w:spacing w:after="0" w:line="264" w:lineRule="auto"/>
        <w:jc w:val="both"/>
        <w:rPr>
          <w:sz w:val="24"/>
          <w:szCs w:val="24"/>
          <w:lang w:val="ru-RU"/>
        </w:rPr>
      </w:pPr>
      <w:r w:rsidRPr="001D7F7E">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E3173" w:rsidRPr="001D7F7E" w:rsidRDefault="0045732A">
      <w:pPr>
        <w:spacing w:after="0" w:line="264" w:lineRule="auto"/>
        <w:ind w:left="120"/>
        <w:jc w:val="both"/>
        <w:rPr>
          <w:sz w:val="24"/>
          <w:szCs w:val="24"/>
          <w:lang w:val="ru-RU"/>
        </w:rPr>
      </w:pPr>
      <w:r w:rsidRPr="001D7F7E">
        <w:rPr>
          <w:rFonts w:ascii="Times New Roman" w:hAnsi="Times New Roman"/>
          <w:b/>
          <w:color w:val="000000"/>
          <w:sz w:val="24"/>
          <w:szCs w:val="24"/>
          <w:lang w:val="ru-RU"/>
        </w:rPr>
        <w:t>Универсальные учебные регулятивные действия:</w:t>
      </w:r>
    </w:p>
    <w:p w:rsidR="003E3173" w:rsidRPr="001D7F7E" w:rsidRDefault="0045732A">
      <w:pPr>
        <w:spacing w:after="0" w:line="264" w:lineRule="auto"/>
        <w:ind w:firstLine="600"/>
        <w:jc w:val="both"/>
        <w:rPr>
          <w:sz w:val="24"/>
          <w:szCs w:val="24"/>
          <w:lang w:val="ru-RU"/>
        </w:rPr>
      </w:pPr>
      <w:r w:rsidRPr="001D7F7E">
        <w:rPr>
          <w:rFonts w:ascii="Times New Roman" w:hAnsi="Times New Roman"/>
          <w:b/>
          <w:color w:val="000000"/>
          <w:sz w:val="24"/>
          <w:szCs w:val="24"/>
          <w:lang w:val="ru-RU"/>
        </w:rPr>
        <w:t>1) Самоорганизация:</w:t>
      </w:r>
    </w:p>
    <w:p w:rsidR="003E3173" w:rsidRPr="001D7F7E" w:rsidRDefault="0045732A">
      <w:pPr>
        <w:numPr>
          <w:ilvl w:val="0"/>
          <w:numId w:val="15"/>
        </w:numPr>
        <w:spacing w:after="0" w:line="264" w:lineRule="auto"/>
        <w:jc w:val="both"/>
        <w:rPr>
          <w:sz w:val="24"/>
          <w:szCs w:val="24"/>
          <w:lang w:val="ru-RU"/>
        </w:rPr>
      </w:pPr>
      <w:r w:rsidRPr="001D7F7E">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3E3173" w:rsidRPr="001D7F7E" w:rsidRDefault="0045732A">
      <w:pPr>
        <w:numPr>
          <w:ilvl w:val="0"/>
          <w:numId w:val="15"/>
        </w:numPr>
        <w:spacing w:after="0" w:line="264" w:lineRule="auto"/>
        <w:jc w:val="both"/>
        <w:rPr>
          <w:sz w:val="24"/>
          <w:szCs w:val="24"/>
          <w:lang w:val="ru-RU"/>
        </w:rPr>
      </w:pPr>
      <w:r w:rsidRPr="001D7F7E">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E3173" w:rsidRPr="001D7F7E" w:rsidRDefault="0045732A">
      <w:pPr>
        <w:numPr>
          <w:ilvl w:val="0"/>
          <w:numId w:val="15"/>
        </w:numPr>
        <w:spacing w:after="0" w:line="264" w:lineRule="auto"/>
        <w:jc w:val="both"/>
        <w:rPr>
          <w:sz w:val="24"/>
          <w:szCs w:val="24"/>
          <w:lang w:val="ru-RU"/>
        </w:rPr>
      </w:pPr>
      <w:r w:rsidRPr="001D7F7E">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E3173" w:rsidRPr="001D7F7E" w:rsidRDefault="0045732A">
      <w:pPr>
        <w:numPr>
          <w:ilvl w:val="0"/>
          <w:numId w:val="15"/>
        </w:numPr>
        <w:spacing w:after="0" w:line="264" w:lineRule="auto"/>
        <w:jc w:val="both"/>
        <w:rPr>
          <w:sz w:val="24"/>
          <w:szCs w:val="24"/>
          <w:lang w:val="ru-RU"/>
        </w:rPr>
      </w:pPr>
      <w:r w:rsidRPr="001D7F7E">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E3173" w:rsidRPr="001D7F7E" w:rsidRDefault="0045732A">
      <w:pPr>
        <w:numPr>
          <w:ilvl w:val="0"/>
          <w:numId w:val="15"/>
        </w:numPr>
        <w:spacing w:after="0" w:line="264" w:lineRule="auto"/>
        <w:jc w:val="both"/>
        <w:rPr>
          <w:sz w:val="24"/>
          <w:szCs w:val="24"/>
          <w:lang w:val="ru-RU"/>
        </w:rPr>
      </w:pPr>
      <w:r w:rsidRPr="001D7F7E">
        <w:rPr>
          <w:rFonts w:ascii="Times New Roman" w:hAnsi="Times New Roman"/>
          <w:color w:val="000000"/>
          <w:sz w:val="24"/>
          <w:szCs w:val="24"/>
          <w:lang w:val="ru-RU"/>
        </w:rPr>
        <w:t>делать выбор и брать ответственность за решение.</w:t>
      </w:r>
    </w:p>
    <w:p w:rsidR="003E3173" w:rsidRPr="001D7F7E" w:rsidRDefault="0045732A">
      <w:pPr>
        <w:spacing w:after="0" w:line="264" w:lineRule="auto"/>
        <w:ind w:firstLine="600"/>
        <w:jc w:val="both"/>
        <w:rPr>
          <w:sz w:val="24"/>
          <w:szCs w:val="24"/>
        </w:rPr>
      </w:pPr>
      <w:r w:rsidRPr="001D7F7E">
        <w:rPr>
          <w:rFonts w:ascii="Times New Roman" w:hAnsi="Times New Roman"/>
          <w:b/>
          <w:color w:val="000000"/>
          <w:sz w:val="24"/>
          <w:szCs w:val="24"/>
        </w:rPr>
        <w:t>2) Самоконтроль:</w:t>
      </w:r>
    </w:p>
    <w:p w:rsidR="003E3173" w:rsidRPr="001D7F7E" w:rsidRDefault="0045732A">
      <w:pPr>
        <w:numPr>
          <w:ilvl w:val="0"/>
          <w:numId w:val="16"/>
        </w:numPr>
        <w:spacing w:after="0" w:line="264" w:lineRule="auto"/>
        <w:jc w:val="both"/>
        <w:rPr>
          <w:sz w:val="24"/>
          <w:szCs w:val="24"/>
          <w:lang w:val="ru-RU"/>
        </w:rPr>
      </w:pPr>
      <w:r w:rsidRPr="001D7F7E">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E3173" w:rsidRPr="001D7F7E" w:rsidRDefault="0045732A">
      <w:pPr>
        <w:numPr>
          <w:ilvl w:val="0"/>
          <w:numId w:val="16"/>
        </w:numPr>
        <w:spacing w:after="0" w:line="264" w:lineRule="auto"/>
        <w:jc w:val="both"/>
        <w:rPr>
          <w:sz w:val="24"/>
          <w:szCs w:val="24"/>
          <w:lang w:val="ru-RU"/>
        </w:rPr>
      </w:pPr>
      <w:r w:rsidRPr="001D7F7E">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E3173" w:rsidRPr="001D7F7E" w:rsidRDefault="0045732A">
      <w:pPr>
        <w:numPr>
          <w:ilvl w:val="0"/>
          <w:numId w:val="16"/>
        </w:numPr>
        <w:spacing w:after="0" w:line="264" w:lineRule="auto"/>
        <w:jc w:val="both"/>
        <w:rPr>
          <w:sz w:val="24"/>
          <w:szCs w:val="24"/>
          <w:lang w:val="ru-RU"/>
        </w:rPr>
      </w:pPr>
      <w:r w:rsidRPr="001D7F7E">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E3173" w:rsidRPr="001D7F7E" w:rsidRDefault="0045732A">
      <w:pPr>
        <w:numPr>
          <w:ilvl w:val="0"/>
          <w:numId w:val="16"/>
        </w:numPr>
        <w:spacing w:after="0" w:line="264" w:lineRule="auto"/>
        <w:jc w:val="both"/>
        <w:rPr>
          <w:sz w:val="24"/>
          <w:szCs w:val="24"/>
          <w:lang w:val="ru-RU"/>
        </w:rPr>
      </w:pPr>
      <w:r w:rsidRPr="001D7F7E">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E3173" w:rsidRPr="001D7F7E" w:rsidRDefault="0045732A">
      <w:pPr>
        <w:spacing w:after="0" w:line="264" w:lineRule="auto"/>
        <w:ind w:firstLine="600"/>
        <w:jc w:val="both"/>
        <w:rPr>
          <w:sz w:val="24"/>
          <w:szCs w:val="24"/>
        </w:rPr>
      </w:pPr>
      <w:r w:rsidRPr="001D7F7E">
        <w:rPr>
          <w:rFonts w:ascii="Times New Roman" w:hAnsi="Times New Roman"/>
          <w:b/>
          <w:color w:val="000000"/>
          <w:sz w:val="24"/>
          <w:szCs w:val="24"/>
        </w:rPr>
        <w:t>3) Эмоциональный интеллект:</w:t>
      </w:r>
    </w:p>
    <w:p w:rsidR="003E3173" w:rsidRPr="001D7F7E" w:rsidRDefault="0045732A">
      <w:pPr>
        <w:numPr>
          <w:ilvl w:val="0"/>
          <w:numId w:val="17"/>
        </w:numPr>
        <w:spacing w:after="0" w:line="264" w:lineRule="auto"/>
        <w:jc w:val="both"/>
        <w:rPr>
          <w:sz w:val="24"/>
          <w:szCs w:val="24"/>
          <w:lang w:val="ru-RU"/>
        </w:rPr>
      </w:pPr>
      <w:r w:rsidRPr="001D7F7E">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3E3173" w:rsidRPr="001D7F7E" w:rsidRDefault="0045732A">
      <w:pPr>
        <w:numPr>
          <w:ilvl w:val="0"/>
          <w:numId w:val="17"/>
        </w:numPr>
        <w:spacing w:after="0" w:line="264" w:lineRule="auto"/>
        <w:jc w:val="both"/>
        <w:rPr>
          <w:sz w:val="24"/>
          <w:szCs w:val="24"/>
          <w:lang w:val="ru-RU"/>
        </w:rPr>
      </w:pPr>
      <w:r w:rsidRPr="001D7F7E">
        <w:rPr>
          <w:rFonts w:ascii="Times New Roman" w:hAnsi="Times New Roman"/>
          <w:color w:val="000000"/>
          <w:sz w:val="24"/>
          <w:szCs w:val="24"/>
          <w:lang w:val="ru-RU"/>
        </w:rPr>
        <w:t>выявлять и анализировать причины эмоций;</w:t>
      </w:r>
    </w:p>
    <w:p w:rsidR="003E3173" w:rsidRPr="001D7F7E" w:rsidRDefault="0045732A">
      <w:pPr>
        <w:numPr>
          <w:ilvl w:val="0"/>
          <w:numId w:val="17"/>
        </w:numPr>
        <w:spacing w:after="0" w:line="264" w:lineRule="auto"/>
        <w:jc w:val="both"/>
        <w:rPr>
          <w:sz w:val="24"/>
          <w:szCs w:val="24"/>
          <w:lang w:val="ru-RU"/>
        </w:rPr>
      </w:pPr>
      <w:r w:rsidRPr="001D7F7E">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3E3173" w:rsidRPr="001D7F7E" w:rsidRDefault="0045732A">
      <w:pPr>
        <w:numPr>
          <w:ilvl w:val="0"/>
          <w:numId w:val="17"/>
        </w:numPr>
        <w:spacing w:after="0" w:line="264" w:lineRule="auto"/>
        <w:jc w:val="both"/>
        <w:rPr>
          <w:sz w:val="24"/>
          <w:szCs w:val="24"/>
          <w:lang w:val="ru-RU"/>
        </w:rPr>
      </w:pPr>
      <w:r w:rsidRPr="001D7F7E">
        <w:rPr>
          <w:rFonts w:ascii="Times New Roman" w:hAnsi="Times New Roman"/>
          <w:color w:val="000000"/>
          <w:sz w:val="24"/>
          <w:szCs w:val="24"/>
          <w:lang w:val="ru-RU"/>
        </w:rPr>
        <w:t>регулировать способ выражения своих эмоций.</w:t>
      </w:r>
    </w:p>
    <w:p w:rsidR="003E3173" w:rsidRPr="001D7F7E" w:rsidRDefault="0045732A">
      <w:pPr>
        <w:spacing w:after="0" w:line="264" w:lineRule="auto"/>
        <w:ind w:firstLine="600"/>
        <w:jc w:val="both"/>
        <w:rPr>
          <w:sz w:val="24"/>
          <w:szCs w:val="24"/>
        </w:rPr>
      </w:pPr>
      <w:r w:rsidRPr="001D7F7E">
        <w:rPr>
          <w:rFonts w:ascii="Times New Roman" w:hAnsi="Times New Roman"/>
          <w:b/>
          <w:color w:val="000000"/>
          <w:sz w:val="24"/>
          <w:szCs w:val="24"/>
        </w:rPr>
        <w:t>4) Принятие себя и других:</w:t>
      </w:r>
    </w:p>
    <w:p w:rsidR="003E3173" w:rsidRPr="001D7F7E" w:rsidRDefault="0045732A">
      <w:pPr>
        <w:numPr>
          <w:ilvl w:val="0"/>
          <w:numId w:val="18"/>
        </w:numPr>
        <w:spacing w:after="0" w:line="264" w:lineRule="auto"/>
        <w:jc w:val="both"/>
        <w:rPr>
          <w:sz w:val="24"/>
          <w:szCs w:val="24"/>
          <w:lang w:val="ru-RU"/>
        </w:rPr>
      </w:pPr>
      <w:r w:rsidRPr="001D7F7E">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3E3173" w:rsidRPr="001D7F7E" w:rsidRDefault="0045732A">
      <w:pPr>
        <w:numPr>
          <w:ilvl w:val="0"/>
          <w:numId w:val="18"/>
        </w:numPr>
        <w:spacing w:after="0" w:line="264" w:lineRule="auto"/>
        <w:jc w:val="both"/>
        <w:rPr>
          <w:sz w:val="24"/>
          <w:szCs w:val="24"/>
          <w:lang w:val="ru-RU"/>
        </w:rPr>
      </w:pPr>
      <w:r w:rsidRPr="001D7F7E">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3E3173" w:rsidRPr="001D7F7E" w:rsidRDefault="0045732A">
      <w:pPr>
        <w:numPr>
          <w:ilvl w:val="0"/>
          <w:numId w:val="18"/>
        </w:numPr>
        <w:spacing w:after="0" w:line="264" w:lineRule="auto"/>
        <w:jc w:val="both"/>
        <w:rPr>
          <w:sz w:val="24"/>
          <w:szCs w:val="24"/>
          <w:lang w:val="ru-RU"/>
        </w:rPr>
      </w:pPr>
      <w:r w:rsidRPr="001D7F7E">
        <w:rPr>
          <w:rFonts w:ascii="Times New Roman" w:hAnsi="Times New Roman"/>
          <w:color w:val="000000"/>
          <w:sz w:val="24"/>
          <w:szCs w:val="24"/>
          <w:lang w:val="ru-RU"/>
        </w:rPr>
        <w:t>проявлять открытость себе и другим;</w:t>
      </w:r>
    </w:p>
    <w:p w:rsidR="003E3173" w:rsidRPr="001D7F7E" w:rsidRDefault="0045732A">
      <w:pPr>
        <w:numPr>
          <w:ilvl w:val="0"/>
          <w:numId w:val="18"/>
        </w:numPr>
        <w:spacing w:after="0" w:line="264" w:lineRule="auto"/>
        <w:jc w:val="both"/>
        <w:rPr>
          <w:sz w:val="24"/>
          <w:szCs w:val="24"/>
          <w:lang w:val="ru-RU"/>
        </w:rPr>
      </w:pPr>
      <w:r w:rsidRPr="001D7F7E">
        <w:rPr>
          <w:rFonts w:ascii="Times New Roman" w:hAnsi="Times New Roman"/>
          <w:color w:val="000000"/>
          <w:sz w:val="24"/>
          <w:szCs w:val="24"/>
          <w:lang w:val="ru-RU"/>
        </w:rPr>
        <w:t>осознавать невозможность контролировать всё вокруг.</w:t>
      </w:r>
    </w:p>
    <w:p w:rsidR="003E3173" w:rsidRPr="0045732A" w:rsidRDefault="003E3173">
      <w:pPr>
        <w:spacing w:after="0" w:line="264" w:lineRule="auto"/>
        <w:ind w:left="120"/>
        <w:jc w:val="both"/>
        <w:rPr>
          <w:lang w:val="ru-RU"/>
        </w:rPr>
      </w:pPr>
    </w:p>
    <w:p w:rsidR="003E3173" w:rsidRPr="0045732A" w:rsidRDefault="0045732A">
      <w:pPr>
        <w:spacing w:after="0" w:line="264" w:lineRule="auto"/>
        <w:ind w:left="120"/>
        <w:jc w:val="both"/>
        <w:rPr>
          <w:lang w:val="ru-RU"/>
        </w:rPr>
      </w:pPr>
      <w:r w:rsidRPr="0045732A">
        <w:rPr>
          <w:rFonts w:ascii="Times New Roman" w:hAnsi="Times New Roman"/>
          <w:b/>
          <w:color w:val="000000"/>
          <w:sz w:val="28"/>
          <w:lang w:val="ru-RU"/>
        </w:rPr>
        <w:t>ПРЕДМЕТНЫЕ РЕЗУЛЬТАТЫ</w:t>
      </w:r>
    </w:p>
    <w:p w:rsidR="003E3173" w:rsidRPr="0045732A" w:rsidRDefault="003E3173" w:rsidP="0045732A">
      <w:pPr>
        <w:spacing w:after="0" w:line="264" w:lineRule="auto"/>
        <w:jc w:val="both"/>
        <w:rPr>
          <w:lang w:val="ru-RU"/>
        </w:rPr>
      </w:pPr>
    </w:p>
    <w:p w:rsidR="003E3173" w:rsidRPr="0045732A" w:rsidRDefault="0045732A">
      <w:pPr>
        <w:spacing w:after="0" w:line="264" w:lineRule="auto"/>
        <w:ind w:left="120"/>
        <w:jc w:val="both"/>
        <w:rPr>
          <w:lang w:val="ru-RU"/>
        </w:rPr>
      </w:pPr>
      <w:r w:rsidRPr="0045732A">
        <w:rPr>
          <w:rFonts w:ascii="Times New Roman" w:hAnsi="Times New Roman"/>
          <w:b/>
          <w:color w:val="000000"/>
          <w:sz w:val="28"/>
          <w:lang w:val="ru-RU"/>
        </w:rPr>
        <w:t>8 КЛАСС</w:t>
      </w:r>
    </w:p>
    <w:p w:rsidR="003E3173" w:rsidRPr="0045732A" w:rsidRDefault="003E3173">
      <w:pPr>
        <w:spacing w:after="0" w:line="264" w:lineRule="auto"/>
        <w:ind w:left="120"/>
        <w:jc w:val="both"/>
        <w:rPr>
          <w:lang w:val="ru-RU"/>
        </w:rPr>
      </w:pP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E3173" w:rsidRPr="001D7F7E" w:rsidRDefault="0045732A">
      <w:pPr>
        <w:numPr>
          <w:ilvl w:val="0"/>
          <w:numId w:val="22"/>
        </w:numPr>
        <w:spacing w:after="0" w:line="264" w:lineRule="auto"/>
        <w:jc w:val="both"/>
        <w:rPr>
          <w:sz w:val="20"/>
          <w:lang w:val="ru-RU"/>
        </w:rPr>
      </w:pPr>
      <w:r w:rsidRPr="001D7F7E">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E3173" w:rsidRPr="001D7F7E" w:rsidRDefault="0045732A">
      <w:pPr>
        <w:numPr>
          <w:ilvl w:val="0"/>
          <w:numId w:val="22"/>
        </w:numPr>
        <w:spacing w:after="0" w:line="264" w:lineRule="auto"/>
        <w:jc w:val="both"/>
        <w:rPr>
          <w:sz w:val="20"/>
          <w:lang w:val="ru-RU"/>
        </w:rPr>
      </w:pPr>
      <w:r w:rsidRPr="001D7F7E">
        <w:rPr>
          <w:rFonts w:ascii="Times New Roman" w:hAnsi="Times New Roman"/>
          <w:color w:val="000000"/>
          <w:sz w:val="24"/>
          <w:lang w:val="ru-RU"/>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E3173" w:rsidRPr="001D7F7E" w:rsidRDefault="0045732A">
      <w:pPr>
        <w:numPr>
          <w:ilvl w:val="0"/>
          <w:numId w:val="22"/>
        </w:numPr>
        <w:spacing w:after="0" w:line="264" w:lineRule="auto"/>
        <w:jc w:val="both"/>
        <w:rPr>
          <w:sz w:val="20"/>
          <w:lang w:val="ru-RU"/>
        </w:rPr>
      </w:pPr>
      <w:r w:rsidRPr="001D7F7E">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E3173" w:rsidRPr="001D7F7E" w:rsidRDefault="0045732A">
      <w:pPr>
        <w:numPr>
          <w:ilvl w:val="0"/>
          <w:numId w:val="22"/>
        </w:numPr>
        <w:spacing w:after="0" w:line="264" w:lineRule="auto"/>
        <w:jc w:val="both"/>
        <w:rPr>
          <w:sz w:val="20"/>
          <w:lang w:val="ru-RU"/>
        </w:rPr>
      </w:pPr>
      <w:r w:rsidRPr="001D7F7E">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E3173" w:rsidRPr="001D7F7E" w:rsidRDefault="0045732A">
      <w:pPr>
        <w:numPr>
          <w:ilvl w:val="0"/>
          <w:numId w:val="22"/>
        </w:numPr>
        <w:spacing w:after="0" w:line="264" w:lineRule="auto"/>
        <w:jc w:val="both"/>
        <w:rPr>
          <w:sz w:val="20"/>
          <w:lang w:val="ru-RU"/>
        </w:rPr>
      </w:pPr>
      <w:r w:rsidRPr="001D7F7E">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E3173" w:rsidRPr="001D7F7E" w:rsidRDefault="0045732A">
      <w:pPr>
        <w:numPr>
          <w:ilvl w:val="0"/>
          <w:numId w:val="22"/>
        </w:numPr>
        <w:spacing w:after="0" w:line="264" w:lineRule="auto"/>
        <w:jc w:val="both"/>
        <w:rPr>
          <w:sz w:val="20"/>
          <w:lang w:val="ru-RU"/>
        </w:rPr>
      </w:pPr>
      <w:r w:rsidRPr="001D7F7E">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E3173" w:rsidRPr="007A2712" w:rsidRDefault="0045732A">
      <w:pPr>
        <w:spacing w:after="0" w:line="264" w:lineRule="auto"/>
        <w:ind w:firstLine="600"/>
        <w:jc w:val="both"/>
        <w:rPr>
          <w:sz w:val="20"/>
          <w:lang w:val="ru-RU"/>
        </w:rPr>
      </w:pPr>
      <w:r w:rsidRPr="001D7F7E">
        <w:rPr>
          <w:rFonts w:ascii="Times New Roman" w:hAnsi="Times New Roman"/>
          <w:color w:val="000000"/>
          <w:sz w:val="24"/>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7A2712">
        <w:rPr>
          <w:rFonts w:ascii="Times New Roman" w:hAnsi="Times New Roman"/>
          <w:color w:val="000000"/>
          <w:sz w:val="24"/>
          <w:lang w:val="ru-RU"/>
        </w:rPr>
        <w:t>(с учётом литературного развития, индивидуальных особенностей обучающихся);</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3E3173" w:rsidRPr="001D7F7E" w:rsidRDefault="0045732A">
      <w:pPr>
        <w:spacing w:after="0" w:line="264" w:lineRule="auto"/>
        <w:ind w:firstLine="600"/>
        <w:jc w:val="both"/>
        <w:rPr>
          <w:sz w:val="20"/>
          <w:lang w:val="ru-RU"/>
        </w:rPr>
      </w:pPr>
      <w:r w:rsidRPr="001D7F7E">
        <w:rPr>
          <w:rFonts w:ascii="Times New Roman" w:hAnsi="Times New Roman"/>
          <w:color w:val="000000"/>
          <w:sz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E3173" w:rsidRPr="0045732A" w:rsidRDefault="003E3173">
      <w:pPr>
        <w:spacing w:after="0" w:line="264" w:lineRule="auto"/>
        <w:ind w:left="120"/>
        <w:jc w:val="both"/>
        <w:rPr>
          <w:lang w:val="ru-RU"/>
        </w:rPr>
      </w:pPr>
    </w:p>
    <w:p w:rsidR="003E3173" w:rsidRPr="0045732A" w:rsidRDefault="003E3173">
      <w:pPr>
        <w:rPr>
          <w:lang w:val="ru-RU"/>
        </w:rPr>
        <w:sectPr w:rsidR="003E3173" w:rsidRPr="0045732A" w:rsidSect="001D7F7E">
          <w:pgSz w:w="11906" w:h="16383"/>
          <w:pgMar w:top="720" w:right="720" w:bottom="720" w:left="720" w:header="720" w:footer="720" w:gutter="0"/>
          <w:cols w:space="720"/>
          <w:docGrid w:linePitch="299"/>
        </w:sectPr>
      </w:pPr>
    </w:p>
    <w:p w:rsidR="003E3173" w:rsidRDefault="0045732A">
      <w:pPr>
        <w:spacing w:after="0"/>
        <w:ind w:left="120"/>
      </w:pPr>
      <w:bookmarkStart w:id="23" w:name="block-6351201"/>
      <w:bookmarkEnd w:id="22"/>
      <w:r w:rsidRPr="004573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1D7F7E">
        <w:rPr>
          <w:rFonts w:ascii="Times New Roman" w:hAnsi="Times New Roman"/>
          <w:b/>
          <w:color w:val="000000"/>
          <w:sz w:val="28"/>
          <w:lang w:val="ru-RU"/>
        </w:rPr>
        <w:t xml:space="preserve">  </w:t>
      </w: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5729"/>
        <w:gridCol w:w="1559"/>
        <w:gridCol w:w="1841"/>
        <w:gridCol w:w="3583"/>
      </w:tblGrid>
      <w:tr w:rsidR="003E3173" w:rsidRPr="0020471E" w:rsidTr="001D7F7E">
        <w:trPr>
          <w:trHeight w:val="144"/>
          <w:tblCellSpacing w:w="20" w:type="nil"/>
        </w:trPr>
        <w:tc>
          <w:tcPr>
            <w:tcW w:w="1034" w:type="dxa"/>
            <w:vMerge w:val="restart"/>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b/>
                <w:color w:val="000000"/>
                <w:sz w:val="24"/>
                <w:szCs w:val="24"/>
              </w:rPr>
              <w:t xml:space="preserve">№ п/п </w:t>
            </w:r>
          </w:p>
          <w:p w:rsidR="003E3173" w:rsidRPr="0020471E" w:rsidRDefault="003E3173">
            <w:pPr>
              <w:spacing w:after="0"/>
              <w:ind w:left="135"/>
              <w:rPr>
                <w:sz w:val="24"/>
                <w:szCs w:val="24"/>
              </w:rPr>
            </w:pPr>
          </w:p>
        </w:tc>
        <w:tc>
          <w:tcPr>
            <w:tcW w:w="5729" w:type="dxa"/>
            <w:vMerge w:val="restart"/>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b/>
                <w:color w:val="000000"/>
                <w:sz w:val="24"/>
                <w:szCs w:val="24"/>
              </w:rPr>
              <w:t xml:space="preserve">Наименование разделов и тем программы </w:t>
            </w:r>
          </w:p>
          <w:p w:rsidR="003E3173" w:rsidRPr="0020471E" w:rsidRDefault="003E3173">
            <w:pPr>
              <w:spacing w:after="0"/>
              <w:ind w:left="135"/>
              <w:rPr>
                <w:sz w:val="24"/>
                <w:szCs w:val="24"/>
              </w:rPr>
            </w:pPr>
          </w:p>
        </w:tc>
        <w:tc>
          <w:tcPr>
            <w:tcW w:w="3400" w:type="dxa"/>
            <w:gridSpan w:val="2"/>
            <w:tcMar>
              <w:top w:w="50" w:type="dxa"/>
              <w:left w:w="100" w:type="dxa"/>
            </w:tcMar>
            <w:vAlign w:val="center"/>
          </w:tcPr>
          <w:p w:rsidR="003E3173" w:rsidRPr="0020471E" w:rsidRDefault="0045732A">
            <w:pPr>
              <w:spacing w:after="0"/>
              <w:rPr>
                <w:sz w:val="24"/>
                <w:szCs w:val="24"/>
              </w:rPr>
            </w:pPr>
            <w:r w:rsidRPr="0020471E">
              <w:rPr>
                <w:rFonts w:ascii="Times New Roman" w:hAnsi="Times New Roman"/>
                <w:b/>
                <w:color w:val="000000"/>
                <w:sz w:val="24"/>
                <w:szCs w:val="24"/>
              </w:rPr>
              <w:t>Количество часов</w:t>
            </w:r>
          </w:p>
        </w:tc>
        <w:tc>
          <w:tcPr>
            <w:tcW w:w="3583" w:type="dxa"/>
            <w:vMerge w:val="restart"/>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b/>
                <w:color w:val="000000"/>
                <w:sz w:val="24"/>
                <w:szCs w:val="24"/>
              </w:rPr>
              <w:t xml:space="preserve">Электронные (цифровые) образовательные ресурсы </w:t>
            </w:r>
          </w:p>
          <w:p w:rsidR="003E3173" w:rsidRPr="0020471E" w:rsidRDefault="003E3173">
            <w:pPr>
              <w:spacing w:after="0"/>
              <w:ind w:left="135"/>
              <w:rPr>
                <w:sz w:val="24"/>
                <w:szCs w:val="24"/>
              </w:rPr>
            </w:pPr>
          </w:p>
        </w:tc>
      </w:tr>
      <w:tr w:rsidR="003E3173" w:rsidRPr="0020471E" w:rsidTr="001D7F7E">
        <w:trPr>
          <w:trHeight w:val="144"/>
          <w:tblCellSpacing w:w="20" w:type="nil"/>
        </w:trPr>
        <w:tc>
          <w:tcPr>
            <w:tcW w:w="0" w:type="auto"/>
            <w:vMerge/>
            <w:tcBorders>
              <w:top w:val="nil"/>
            </w:tcBorders>
            <w:tcMar>
              <w:top w:w="50" w:type="dxa"/>
              <w:left w:w="100" w:type="dxa"/>
            </w:tcMar>
          </w:tcPr>
          <w:p w:rsidR="003E3173" w:rsidRPr="0020471E" w:rsidRDefault="003E3173">
            <w:pPr>
              <w:rPr>
                <w:sz w:val="24"/>
                <w:szCs w:val="24"/>
              </w:rPr>
            </w:pPr>
          </w:p>
        </w:tc>
        <w:tc>
          <w:tcPr>
            <w:tcW w:w="5729" w:type="dxa"/>
            <w:vMerge/>
            <w:tcBorders>
              <w:top w:val="nil"/>
            </w:tcBorders>
            <w:tcMar>
              <w:top w:w="50" w:type="dxa"/>
              <w:left w:w="100" w:type="dxa"/>
            </w:tcMar>
          </w:tcPr>
          <w:p w:rsidR="003E3173" w:rsidRPr="0020471E" w:rsidRDefault="003E3173">
            <w:pPr>
              <w:rPr>
                <w:sz w:val="24"/>
                <w:szCs w:val="24"/>
              </w:rPr>
            </w:pPr>
          </w:p>
        </w:tc>
        <w:tc>
          <w:tcPr>
            <w:tcW w:w="1559" w:type="dxa"/>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b/>
                <w:color w:val="000000"/>
                <w:sz w:val="24"/>
                <w:szCs w:val="24"/>
              </w:rPr>
              <w:t xml:space="preserve">Всего </w:t>
            </w:r>
          </w:p>
          <w:p w:rsidR="003E3173" w:rsidRPr="0020471E" w:rsidRDefault="003E3173">
            <w:pPr>
              <w:spacing w:after="0"/>
              <w:ind w:left="135"/>
              <w:rPr>
                <w:sz w:val="24"/>
                <w:szCs w:val="24"/>
              </w:rPr>
            </w:pPr>
          </w:p>
        </w:tc>
        <w:tc>
          <w:tcPr>
            <w:tcW w:w="1841" w:type="dxa"/>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b/>
                <w:color w:val="000000"/>
                <w:sz w:val="24"/>
                <w:szCs w:val="24"/>
              </w:rPr>
              <w:t xml:space="preserve">Контрольные работы </w:t>
            </w:r>
          </w:p>
          <w:p w:rsidR="003E3173" w:rsidRPr="0020471E" w:rsidRDefault="003E3173">
            <w:pPr>
              <w:spacing w:after="0"/>
              <w:ind w:left="135"/>
              <w:rPr>
                <w:sz w:val="24"/>
                <w:szCs w:val="24"/>
              </w:rPr>
            </w:pPr>
          </w:p>
        </w:tc>
        <w:tc>
          <w:tcPr>
            <w:tcW w:w="0" w:type="auto"/>
            <w:vMerge/>
            <w:tcBorders>
              <w:top w:val="nil"/>
            </w:tcBorders>
            <w:tcMar>
              <w:top w:w="50" w:type="dxa"/>
              <w:left w:w="100" w:type="dxa"/>
            </w:tcMar>
          </w:tcPr>
          <w:p w:rsidR="003E3173" w:rsidRPr="0020471E" w:rsidRDefault="003E3173">
            <w:pPr>
              <w:rPr>
                <w:sz w:val="24"/>
                <w:szCs w:val="24"/>
              </w:rPr>
            </w:pPr>
          </w:p>
        </w:tc>
      </w:tr>
      <w:tr w:rsidR="003E3173" w:rsidRPr="0020471E">
        <w:trPr>
          <w:trHeight w:val="144"/>
          <w:tblCellSpacing w:w="20" w:type="nil"/>
        </w:trPr>
        <w:tc>
          <w:tcPr>
            <w:tcW w:w="0" w:type="auto"/>
            <w:gridSpan w:val="5"/>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b/>
                <w:color w:val="000000"/>
                <w:sz w:val="24"/>
                <w:szCs w:val="24"/>
              </w:rPr>
              <w:t>Раздел 1.</w:t>
            </w:r>
            <w:r w:rsidRPr="0020471E">
              <w:rPr>
                <w:rFonts w:ascii="Times New Roman" w:hAnsi="Times New Roman"/>
                <w:color w:val="000000"/>
                <w:sz w:val="24"/>
                <w:szCs w:val="24"/>
              </w:rPr>
              <w:t xml:space="preserve"> </w:t>
            </w:r>
            <w:r w:rsidRPr="0020471E">
              <w:rPr>
                <w:rFonts w:ascii="Times New Roman" w:hAnsi="Times New Roman"/>
                <w:b/>
                <w:color w:val="000000"/>
                <w:sz w:val="24"/>
                <w:szCs w:val="24"/>
              </w:rPr>
              <w:t>Древнерусская литература</w:t>
            </w:r>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1.1</w:t>
            </w:r>
          </w:p>
        </w:tc>
        <w:tc>
          <w:tcPr>
            <w:tcW w:w="5729"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2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8">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6763" w:type="dxa"/>
            <w:gridSpan w:val="2"/>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color w:val="000000"/>
                <w:sz w:val="24"/>
                <w:szCs w:val="24"/>
              </w:rPr>
              <w:t>Итого по разделу</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2 </w:t>
            </w:r>
          </w:p>
        </w:tc>
        <w:tc>
          <w:tcPr>
            <w:tcW w:w="5424" w:type="dxa"/>
            <w:gridSpan w:val="2"/>
            <w:tcMar>
              <w:top w:w="50" w:type="dxa"/>
              <w:left w:w="100" w:type="dxa"/>
            </w:tcMar>
            <w:vAlign w:val="center"/>
          </w:tcPr>
          <w:p w:rsidR="003E3173" w:rsidRPr="0020471E" w:rsidRDefault="003E3173">
            <w:pPr>
              <w:rPr>
                <w:sz w:val="24"/>
                <w:szCs w:val="24"/>
              </w:rPr>
            </w:pPr>
          </w:p>
        </w:tc>
      </w:tr>
      <w:tr w:rsidR="003E3173" w:rsidRPr="0020471E">
        <w:trPr>
          <w:trHeight w:val="144"/>
          <w:tblCellSpacing w:w="20" w:type="nil"/>
        </w:trPr>
        <w:tc>
          <w:tcPr>
            <w:tcW w:w="0" w:type="auto"/>
            <w:gridSpan w:val="5"/>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b/>
                <w:color w:val="000000"/>
                <w:sz w:val="24"/>
                <w:szCs w:val="24"/>
              </w:rPr>
              <w:t>Раздел 2.</w:t>
            </w:r>
            <w:r w:rsidRPr="0020471E">
              <w:rPr>
                <w:rFonts w:ascii="Times New Roman" w:hAnsi="Times New Roman"/>
                <w:color w:val="000000"/>
                <w:sz w:val="24"/>
                <w:szCs w:val="24"/>
              </w:rPr>
              <w:t xml:space="preserve"> </w:t>
            </w:r>
            <w:r w:rsidRPr="0020471E">
              <w:rPr>
                <w:rFonts w:ascii="Times New Roman" w:hAnsi="Times New Roman"/>
                <w:b/>
                <w:color w:val="000000"/>
                <w:sz w:val="24"/>
                <w:szCs w:val="24"/>
              </w:rPr>
              <w:t>Литература XVIII века</w:t>
            </w:r>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2.1</w:t>
            </w:r>
          </w:p>
        </w:tc>
        <w:tc>
          <w:tcPr>
            <w:tcW w:w="5729"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Д. И. Фонвизин. Комедия «Недоросль»</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3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9">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6763" w:type="dxa"/>
            <w:gridSpan w:val="2"/>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color w:val="000000"/>
                <w:sz w:val="24"/>
                <w:szCs w:val="24"/>
              </w:rPr>
              <w:t>Итого по разделу</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3 </w:t>
            </w:r>
          </w:p>
        </w:tc>
        <w:tc>
          <w:tcPr>
            <w:tcW w:w="5424" w:type="dxa"/>
            <w:gridSpan w:val="2"/>
            <w:tcMar>
              <w:top w:w="50" w:type="dxa"/>
              <w:left w:w="100" w:type="dxa"/>
            </w:tcMar>
            <w:vAlign w:val="center"/>
          </w:tcPr>
          <w:p w:rsidR="003E3173" w:rsidRPr="0020471E" w:rsidRDefault="003E3173">
            <w:pPr>
              <w:rPr>
                <w:sz w:val="24"/>
                <w:szCs w:val="24"/>
              </w:rPr>
            </w:pPr>
          </w:p>
        </w:tc>
      </w:tr>
      <w:tr w:rsidR="003E3173" w:rsidRPr="0020471E">
        <w:trPr>
          <w:trHeight w:val="144"/>
          <w:tblCellSpacing w:w="20" w:type="nil"/>
        </w:trPr>
        <w:tc>
          <w:tcPr>
            <w:tcW w:w="0" w:type="auto"/>
            <w:gridSpan w:val="5"/>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b/>
                <w:color w:val="000000"/>
                <w:sz w:val="24"/>
                <w:szCs w:val="24"/>
                <w:lang w:val="ru-RU"/>
              </w:rPr>
              <w:t>Раздел 3.</w:t>
            </w:r>
            <w:r w:rsidRPr="0020471E">
              <w:rPr>
                <w:rFonts w:ascii="Times New Roman" w:hAnsi="Times New Roman"/>
                <w:color w:val="000000"/>
                <w:sz w:val="24"/>
                <w:szCs w:val="24"/>
                <w:lang w:val="ru-RU"/>
              </w:rPr>
              <w:t xml:space="preserve"> </w:t>
            </w:r>
            <w:r w:rsidRPr="0020471E">
              <w:rPr>
                <w:rFonts w:ascii="Times New Roman" w:hAnsi="Times New Roman"/>
                <w:b/>
                <w:color w:val="000000"/>
                <w:sz w:val="24"/>
                <w:szCs w:val="24"/>
                <w:lang w:val="ru-RU"/>
              </w:rPr>
              <w:t xml:space="preserve">Литература первой половины </w:t>
            </w:r>
            <w:r w:rsidRPr="0020471E">
              <w:rPr>
                <w:rFonts w:ascii="Times New Roman" w:hAnsi="Times New Roman"/>
                <w:b/>
                <w:color w:val="000000"/>
                <w:sz w:val="24"/>
                <w:szCs w:val="24"/>
              </w:rPr>
              <w:t>XIX</w:t>
            </w:r>
            <w:r w:rsidRPr="0020471E">
              <w:rPr>
                <w:rFonts w:ascii="Times New Roman" w:hAnsi="Times New Roman"/>
                <w:b/>
                <w:color w:val="000000"/>
                <w:sz w:val="24"/>
                <w:szCs w:val="24"/>
                <w:lang w:val="ru-RU"/>
              </w:rPr>
              <w:t xml:space="preserve"> века</w:t>
            </w:r>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3.1</w:t>
            </w:r>
          </w:p>
        </w:tc>
        <w:tc>
          <w:tcPr>
            <w:tcW w:w="5729"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8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10">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3.2</w:t>
            </w:r>
          </w:p>
        </w:tc>
        <w:tc>
          <w:tcPr>
            <w:tcW w:w="5729" w:type="dxa"/>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color w:val="000000"/>
                <w:sz w:val="24"/>
                <w:szCs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20471E">
              <w:rPr>
                <w:rFonts w:ascii="Times New Roman" w:hAnsi="Times New Roman"/>
                <w:color w:val="000000"/>
                <w:sz w:val="24"/>
                <w:szCs w:val="24"/>
              </w:rPr>
              <w:t>Поэма «Мцыри»</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5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11">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3.3</w:t>
            </w:r>
          </w:p>
        </w:tc>
        <w:tc>
          <w:tcPr>
            <w:tcW w:w="5729"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Н. В. Гоголь. Повесть «Шинель», Комедия </w:t>
            </w:r>
            <w:r w:rsidRPr="0020471E">
              <w:rPr>
                <w:rFonts w:ascii="Times New Roman" w:hAnsi="Times New Roman"/>
                <w:color w:val="000000"/>
                <w:sz w:val="24"/>
                <w:szCs w:val="24"/>
                <w:lang w:val="ru-RU"/>
              </w:rPr>
              <w:lastRenderedPageBreak/>
              <w:t>«Ревизор»</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lang w:val="ru-RU"/>
              </w:rPr>
              <w:lastRenderedPageBreak/>
              <w:t xml:space="preserve"> </w:t>
            </w:r>
            <w:r w:rsidRPr="0020471E">
              <w:rPr>
                <w:rFonts w:ascii="Times New Roman" w:hAnsi="Times New Roman"/>
                <w:color w:val="000000"/>
                <w:sz w:val="24"/>
                <w:szCs w:val="24"/>
              </w:rPr>
              <w:t xml:space="preserve">6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12">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6763" w:type="dxa"/>
            <w:gridSpan w:val="2"/>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color w:val="000000"/>
                <w:sz w:val="24"/>
                <w:szCs w:val="24"/>
              </w:rPr>
              <w:lastRenderedPageBreak/>
              <w:t>Итого по разделу</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19 </w:t>
            </w:r>
          </w:p>
        </w:tc>
        <w:tc>
          <w:tcPr>
            <w:tcW w:w="5424" w:type="dxa"/>
            <w:gridSpan w:val="2"/>
            <w:tcMar>
              <w:top w:w="50" w:type="dxa"/>
              <w:left w:w="100" w:type="dxa"/>
            </w:tcMar>
            <w:vAlign w:val="center"/>
          </w:tcPr>
          <w:p w:rsidR="003E3173" w:rsidRPr="0020471E" w:rsidRDefault="003E3173">
            <w:pPr>
              <w:rPr>
                <w:sz w:val="24"/>
                <w:szCs w:val="24"/>
              </w:rPr>
            </w:pPr>
          </w:p>
        </w:tc>
      </w:tr>
      <w:tr w:rsidR="003E3173" w:rsidRPr="0020471E">
        <w:trPr>
          <w:trHeight w:val="144"/>
          <w:tblCellSpacing w:w="20" w:type="nil"/>
        </w:trPr>
        <w:tc>
          <w:tcPr>
            <w:tcW w:w="0" w:type="auto"/>
            <w:gridSpan w:val="5"/>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b/>
                <w:color w:val="000000"/>
                <w:sz w:val="24"/>
                <w:szCs w:val="24"/>
                <w:lang w:val="ru-RU"/>
              </w:rPr>
              <w:t>Раздел 4.</w:t>
            </w:r>
            <w:r w:rsidRPr="0020471E">
              <w:rPr>
                <w:rFonts w:ascii="Times New Roman" w:hAnsi="Times New Roman"/>
                <w:color w:val="000000"/>
                <w:sz w:val="24"/>
                <w:szCs w:val="24"/>
                <w:lang w:val="ru-RU"/>
              </w:rPr>
              <w:t xml:space="preserve"> </w:t>
            </w:r>
            <w:r w:rsidRPr="0020471E">
              <w:rPr>
                <w:rFonts w:ascii="Times New Roman" w:hAnsi="Times New Roman"/>
                <w:b/>
                <w:color w:val="000000"/>
                <w:sz w:val="24"/>
                <w:szCs w:val="24"/>
                <w:lang w:val="ru-RU"/>
              </w:rPr>
              <w:t xml:space="preserve">Литература второй половины </w:t>
            </w:r>
            <w:r w:rsidRPr="0020471E">
              <w:rPr>
                <w:rFonts w:ascii="Times New Roman" w:hAnsi="Times New Roman"/>
                <w:b/>
                <w:color w:val="000000"/>
                <w:sz w:val="24"/>
                <w:szCs w:val="24"/>
              </w:rPr>
              <w:t>XIX</w:t>
            </w:r>
            <w:r w:rsidRPr="0020471E">
              <w:rPr>
                <w:rFonts w:ascii="Times New Roman" w:hAnsi="Times New Roman"/>
                <w:b/>
                <w:color w:val="000000"/>
                <w:sz w:val="24"/>
                <w:szCs w:val="24"/>
                <w:lang w:val="ru-RU"/>
              </w:rPr>
              <w:t xml:space="preserve"> века</w:t>
            </w:r>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4.1</w:t>
            </w:r>
          </w:p>
        </w:tc>
        <w:tc>
          <w:tcPr>
            <w:tcW w:w="5729" w:type="dxa"/>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color w:val="000000"/>
                <w:sz w:val="24"/>
                <w:szCs w:val="24"/>
                <w:lang w:val="ru-RU"/>
              </w:rPr>
              <w:t xml:space="preserve">И. С. Тургенев. Повести (одна по выбору). </w:t>
            </w:r>
            <w:r w:rsidRPr="0020471E">
              <w:rPr>
                <w:rFonts w:ascii="Times New Roman" w:hAnsi="Times New Roman"/>
                <w:color w:val="000000"/>
                <w:sz w:val="24"/>
                <w:szCs w:val="24"/>
              </w:rPr>
              <w:t>Например, «Ася»,«Первая любовь»</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2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13">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4.2</w:t>
            </w:r>
          </w:p>
        </w:tc>
        <w:tc>
          <w:tcPr>
            <w:tcW w:w="5729"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Ф. М. Достоевский. «Бедные люди», «Белые ночи» (одно произведение по выбору)</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2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14">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4.3</w:t>
            </w:r>
          </w:p>
        </w:tc>
        <w:tc>
          <w:tcPr>
            <w:tcW w:w="5729" w:type="dxa"/>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color w:val="000000"/>
                <w:sz w:val="24"/>
                <w:szCs w:val="24"/>
                <w:lang w:val="ru-RU"/>
              </w:rPr>
              <w:t xml:space="preserve">Л. Н. Толстой. Повести и рассказы (одно произведение по выбору). </w:t>
            </w:r>
            <w:r w:rsidRPr="0020471E">
              <w:rPr>
                <w:rFonts w:ascii="Times New Roman" w:hAnsi="Times New Roman"/>
                <w:color w:val="000000"/>
                <w:sz w:val="24"/>
                <w:szCs w:val="24"/>
              </w:rPr>
              <w:t>Например, «Отрочество» (главы)</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2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15">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6763" w:type="dxa"/>
            <w:gridSpan w:val="2"/>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color w:val="000000"/>
                <w:sz w:val="24"/>
                <w:szCs w:val="24"/>
              </w:rPr>
              <w:t>Итого по разделу</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6 </w:t>
            </w:r>
          </w:p>
        </w:tc>
        <w:tc>
          <w:tcPr>
            <w:tcW w:w="5424" w:type="dxa"/>
            <w:gridSpan w:val="2"/>
            <w:tcMar>
              <w:top w:w="50" w:type="dxa"/>
              <w:left w:w="100" w:type="dxa"/>
            </w:tcMar>
            <w:vAlign w:val="center"/>
          </w:tcPr>
          <w:p w:rsidR="003E3173" w:rsidRPr="0020471E" w:rsidRDefault="003E3173">
            <w:pPr>
              <w:rPr>
                <w:sz w:val="24"/>
                <w:szCs w:val="24"/>
              </w:rPr>
            </w:pPr>
          </w:p>
        </w:tc>
      </w:tr>
      <w:tr w:rsidR="003E3173" w:rsidRPr="0020471E">
        <w:trPr>
          <w:trHeight w:val="144"/>
          <w:tblCellSpacing w:w="20" w:type="nil"/>
        </w:trPr>
        <w:tc>
          <w:tcPr>
            <w:tcW w:w="0" w:type="auto"/>
            <w:gridSpan w:val="5"/>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b/>
                <w:color w:val="000000"/>
                <w:sz w:val="24"/>
                <w:szCs w:val="24"/>
                <w:lang w:val="ru-RU"/>
              </w:rPr>
              <w:t>Раздел 5.</w:t>
            </w:r>
            <w:r w:rsidRPr="0020471E">
              <w:rPr>
                <w:rFonts w:ascii="Times New Roman" w:hAnsi="Times New Roman"/>
                <w:color w:val="000000"/>
                <w:sz w:val="24"/>
                <w:szCs w:val="24"/>
                <w:lang w:val="ru-RU"/>
              </w:rPr>
              <w:t xml:space="preserve"> </w:t>
            </w:r>
            <w:r w:rsidRPr="0020471E">
              <w:rPr>
                <w:rFonts w:ascii="Times New Roman" w:hAnsi="Times New Roman"/>
                <w:b/>
                <w:color w:val="000000"/>
                <w:sz w:val="24"/>
                <w:szCs w:val="24"/>
                <w:lang w:val="ru-RU"/>
              </w:rPr>
              <w:t xml:space="preserve">Литература первой половины </w:t>
            </w:r>
            <w:r w:rsidRPr="0020471E">
              <w:rPr>
                <w:rFonts w:ascii="Times New Roman" w:hAnsi="Times New Roman"/>
                <w:b/>
                <w:color w:val="000000"/>
                <w:sz w:val="24"/>
                <w:szCs w:val="24"/>
              </w:rPr>
              <w:t>XX</w:t>
            </w:r>
            <w:r w:rsidRPr="0020471E">
              <w:rPr>
                <w:rFonts w:ascii="Times New Roman" w:hAnsi="Times New Roman"/>
                <w:b/>
                <w:color w:val="000000"/>
                <w:sz w:val="24"/>
                <w:szCs w:val="24"/>
                <w:lang w:val="ru-RU"/>
              </w:rPr>
              <w:t xml:space="preserve"> века</w:t>
            </w:r>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5.1</w:t>
            </w:r>
          </w:p>
        </w:tc>
        <w:tc>
          <w:tcPr>
            <w:tcW w:w="5729"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2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16">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5.2</w:t>
            </w:r>
          </w:p>
        </w:tc>
        <w:tc>
          <w:tcPr>
            <w:tcW w:w="5729"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17">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5.3</w:t>
            </w:r>
          </w:p>
        </w:tc>
        <w:tc>
          <w:tcPr>
            <w:tcW w:w="5729"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М. А. Булгаков (одна повесть по выбору). Например, «Собачье сердце» и др.</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3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18">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6763" w:type="dxa"/>
            <w:gridSpan w:val="2"/>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color w:val="000000"/>
                <w:sz w:val="24"/>
                <w:szCs w:val="24"/>
              </w:rPr>
              <w:t>Итого по разделу</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6 </w:t>
            </w:r>
          </w:p>
        </w:tc>
        <w:tc>
          <w:tcPr>
            <w:tcW w:w="5424" w:type="dxa"/>
            <w:gridSpan w:val="2"/>
            <w:tcMar>
              <w:top w:w="50" w:type="dxa"/>
              <w:left w:w="100" w:type="dxa"/>
            </w:tcMar>
            <w:vAlign w:val="center"/>
          </w:tcPr>
          <w:p w:rsidR="003E3173" w:rsidRPr="0020471E" w:rsidRDefault="003E3173">
            <w:pPr>
              <w:rPr>
                <w:sz w:val="24"/>
                <w:szCs w:val="24"/>
              </w:rPr>
            </w:pPr>
          </w:p>
        </w:tc>
      </w:tr>
      <w:tr w:rsidR="003E3173" w:rsidRPr="0020471E">
        <w:trPr>
          <w:trHeight w:val="144"/>
          <w:tblCellSpacing w:w="20" w:type="nil"/>
        </w:trPr>
        <w:tc>
          <w:tcPr>
            <w:tcW w:w="0" w:type="auto"/>
            <w:gridSpan w:val="5"/>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b/>
                <w:color w:val="000000"/>
                <w:sz w:val="24"/>
                <w:szCs w:val="24"/>
                <w:lang w:val="ru-RU"/>
              </w:rPr>
              <w:t>Раздел 6.</w:t>
            </w:r>
            <w:r w:rsidRPr="0020471E">
              <w:rPr>
                <w:rFonts w:ascii="Times New Roman" w:hAnsi="Times New Roman"/>
                <w:color w:val="000000"/>
                <w:sz w:val="24"/>
                <w:szCs w:val="24"/>
                <w:lang w:val="ru-RU"/>
              </w:rPr>
              <w:t xml:space="preserve"> </w:t>
            </w:r>
            <w:r w:rsidRPr="0020471E">
              <w:rPr>
                <w:rFonts w:ascii="Times New Roman" w:hAnsi="Times New Roman"/>
                <w:b/>
                <w:color w:val="000000"/>
                <w:sz w:val="24"/>
                <w:szCs w:val="24"/>
                <w:lang w:val="ru-RU"/>
              </w:rPr>
              <w:t xml:space="preserve">Литература второй половины </w:t>
            </w:r>
            <w:r w:rsidRPr="0020471E">
              <w:rPr>
                <w:rFonts w:ascii="Times New Roman" w:hAnsi="Times New Roman"/>
                <w:b/>
                <w:color w:val="000000"/>
                <w:sz w:val="24"/>
                <w:szCs w:val="24"/>
              </w:rPr>
              <w:t>XX</w:t>
            </w:r>
            <w:r w:rsidRPr="0020471E">
              <w:rPr>
                <w:rFonts w:ascii="Times New Roman" w:hAnsi="Times New Roman"/>
                <w:b/>
                <w:color w:val="000000"/>
                <w:sz w:val="24"/>
                <w:szCs w:val="24"/>
                <w:lang w:val="ru-RU"/>
              </w:rPr>
              <w:t xml:space="preserve"> века</w:t>
            </w:r>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6.1</w:t>
            </w:r>
          </w:p>
        </w:tc>
        <w:tc>
          <w:tcPr>
            <w:tcW w:w="5729"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А. Т. Твардовский. Поэма «Василий Тёркин» (главы </w:t>
            </w:r>
            <w:r w:rsidRPr="0020471E">
              <w:rPr>
                <w:rFonts w:ascii="Times New Roman" w:hAnsi="Times New Roman"/>
                <w:color w:val="000000"/>
                <w:sz w:val="24"/>
                <w:szCs w:val="24"/>
                <w:lang w:val="ru-RU"/>
              </w:rPr>
              <w:lastRenderedPageBreak/>
              <w:t>«Переправа», «Гармонь», «Два солдата», «Поединок» и др.)</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lang w:val="ru-RU"/>
              </w:rPr>
              <w:lastRenderedPageBreak/>
              <w:t xml:space="preserve"> </w:t>
            </w:r>
            <w:r w:rsidRPr="0020471E">
              <w:rPr>
                <w:rFonts w:ascii="Times New Roman" w:hAnsi="Times New Roman"/>
                <w:color w:val="000000"/>
                <w:sz w:val="24"/>
                <w:szCs w:val="24"/>
              </w:rPr>
              <w:t xml:space="preserve">3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19">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lastRenderedPageBreak/>
              <w:t>6.2</w:t>
            </w:r>
          </w:p>
        </w:tc>
        <w:tc>
          <w:tcPr>
            <w:tcW w:w="5729"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А.Н. Толстой. Рассказ «Русский характер»</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20">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6.3</w:t>
            </w:r>
          </w:p>
        </w:tc>
        <w:tc>
          <w:tcPr>
            <w:tcW w:w="5729"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М. А. Шолохов. Рассказ «Судьба человека»</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2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21">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6.4</w:t>
            </w:r>
          </w:p>
        </w:tc>
        <w:tc>
          <w:tcPr>
            <w:tcW w:w="5729"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А. И. Солженицын. Рассказ «Матрёнин двор»</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2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22">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6.5</w:t>
            </w:r>
          </w:p>
        </w:tc>
        <w:tc>
          <w:tcPr>
            <w:tcW w:w="5729"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Произведения отечественных прозаиков второй половины </w:t>
            </w:r>
            <w:r w:rsidRPr="0020471E">
              <w:rPr>
                <w:rFonts w:ascii="Times New Roman" w:hAnsi="Times New Roman"/>
                <w:color w:val="000000"/>
                <w:sz w:val="24"/>
                <w:szCs w:val="24"/>
              </w:rPr>
              <w:t>XX</w:t>
            </w:r>
            <w:r w:rsidRPr="0020471E">
              <w:rPr>
                <w:rFonts w:ascii="Times New Roman" w:hAnsi="Times New Roman"/>
                <w:color w:val="000000"/>
                <w:sz w:val="24"/>
                <w:szCs w:val="24"/>
                <w:lang w:val="ru-RU"/>
              </w:rPr>
              <w:t>—</w:t>
            </w:r>
            <w:r w:rsidRPr="0020471E">
              <w:rPr>
                <w:rFonts w:ascii="Times New Roman" w:hAnsi="Times New Roman"/>
                <w:color w:val="000000"/>
                <w:sz w:val="24"/>
                <w:szCs w:val="24"/>
              </w:rPr>
              <w:t>XXI</w:t>
            </w:r>
            <w:r w:rsidRPr="0020471E">
              <w:rPr>
                <w:rFonts w:ascii="Times New Roman" w:hAnsi="Times New Roman"/>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2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23">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6.6</w:t>
            </w:r>
          </w:p>
        </w:tc>
        <w:tc>
          <w:tcPr>
            <w:tcW w:w="5729" w:type="dxa"/>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20471E">
              <w:rPr>
                <w:rFonts w:ascii="Times New Roman" w:hAnsi="Times New Roman"/>
                <w:color w:val="000000"/>
                <w:sz w:val="24"/>
                <w:szCs w:val="24"/>
              </w:rPr>
              <w:t>XX</w:t>
            </w:r>
            <w:r w:rsidRPr="0020471E">
              <w:rPr>
                <w:rFonts w:ascii="Times New Roman" w:hAnsi="Times New Roman"/>
                <w:color w:val="000000"/>
                <w:sz w:val="24"/>
                <w:szCs w:val="24"/>
                <w:lang w:val="ru-RU"/>
              </w:rPr>
              <w:t>—</w:t>
            </w:r>
            <w:r w:rsidRPr="0020471E">
              <w:rPr>
                <w:rFonts w:ascii="Times New Roman" w:hAnsi="Times New Roman"/>
                <w:color w:val="000000"/>
                <w:sz w:val="24"/>
                <w:szCs w:val="24"/>
              </w:rPr>
              <w:t>XXI</w:t>
            </w:r>
            <w:r w:rsidRPr="0020471E">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20471E">
              <w:rPr>
                <w:rFonts w:ascii="Times New Roman" w:hAnsi="Times New Roman"/>
                <w:color w:val="000000"/>
                <w:sz w:val="24"/>
                <w:szCs w:val="24"/>
              </w:rPr>
              <w:t>Сэлинджера, К. Патерсон, Б. Кауфман и др.)</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2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24">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6.7</w:t>
            </w:r>
          </w:p>
        </w:tc>
        <w:tc>
          <w:tcPr>
            <w:tcW w:w="5729"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Поэзия второй половины </w:t>
            </w:r>
            <w:r w:rsidRPr="0020471E">
              <w:rPr>
                <w:rFonts w:ascii="Times New Roman" w:hAnsi="Times New Roman"/>
                <w:color w:val="000000"/>
                <w:sz w:val="24"/>
                <w:szCs w:val="24"/>
              </w:rPr>
              <w:t>XX</w:t>
            </w:r>
            <w:r w:rsidRPr="0020471E">
              <w:rPr>
                <w:rFonts w:ascii="Times New Roman" w:hAnsi="Times New Roman"/>
                <w:color w:val="000000"/>
                <w:sz w:val="24"/>
                <w:szCs w:val="24"/>
                <w:lang w:val="ru-RU"/>
              </w:rPr>
              <w:t xml:space="preserve"> — начала </w:t>
            </w:r>
            <w:r w:rsidRPr="0020471E">
              <w:rPr>
                <w:rFonts w:ascii="Times New Roman" w:hAnsi="Times New Roman"/>
                <w:color w:val="000000"/>
                <w:sz w:val="24"/>
                <w:szCs w:val="24"/>
              </w:rPr>
              <w:t>XXI</w:t>
            </w:r>
            <w:r w:rsidRPr="0020471E">
              <w:rPr>
                <w:rFonts w:ascii="Times New Roman" w:hAnsi="Times New Roman"/>
                <w:color w:val="000000"/>
                <w:sz w:val="24"/>
                <w:szCs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25">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6763" w:type="dxa"/>
            <w:gridSpan w:val="2"/>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color w:val="000000"/>
                <w:sz w:val="24"/>
                <w:szCs w:val="24"/>
              </w:rPr>
              <w:lastRenderedPageBreak/>
              <w:t>Итого по разделу</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13 </w:t>
            </w:r>
          </w:p>
        </w:tc>
        <w:tc>
          <w:tcPr>
            <w:tcW w:w="5424" w:type="dxa"/>
            <w:gridSpan w:val="2"/>
            <w:tcMar>
              <w:top w:w="50" w:type="dxa"/>
              <w:left w:w="100" w:type="dxa"/>
            </w:tcMar>
            <w:vAlign w:val="center"/>
          </w:tcPr>
          <w:p w:rsidR="003E3173" w:rsidRPr="0020471E" w:rsidRDefault="003E3173">
            <w:pPr>
              <w:rPr>
                <w:sz w:val="24"/>
                <w:szCs w:val="24"/>
              </w:rPr>
            </w:pPr>
          </w:p>
        </w:tc>
      </w:tr>
      <w:tr w:rsidR="003E3173" w:rsidRPr="0020471E">
        <w:trPr>
          <w:trHeight w:val="144"/>
          <w:tblCellSpacing w:w="20" w:type="nil"/>
        </w:trPr>
        <w:tc>
          <w:tcPr>
            <w:tcW w:w="0" w:type="auto"/>
            <w:gridSpan w:val="5"/>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b/>
                <w:color w:val="000000"/>
                <w:sz w:val="24"/>
                <w:szCs w:val="24"/>
              </w:rPr>
              <w:t>Раздел 7.</w:t>
            </w:r>
            <w:r w:rsidRPr="0020471E">
              <w:rPr>
                <w:rFonts w:ascii="Times New Roman" w:hAnsi="Times New Roman"/>
                <w:color w:val="000000"/>
                <w:sz w:val="24"/>
                <w:szCs w:val="24"/>
              </w:rPr>
              <w:t xml:space="preserve"> </w:t>
            </w:r>
            <w:r w:rsidRPr="0020471E">
              <w:rPr>
                <w:rFonts w:ascii="Times New Roman" w:hAnsi="Times New Roman"/>
                <w:b/>
                <w:color w:val="000000"/>
                <w:sz w:val="24"/>
                <w:szCs w:val="24"/>
              </w:rPr>
              <w:t>Зарубежная литература</w:t>
            </w:r>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7.1</w:t>
            </w:r>
          </w:p>
        </w:tc>
        <w:tc>
          <w:tcPr>
            <w:tcW w:w="5729" w:type="dxa"/>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20471E">
              <w:rPr>
                <w:rFonts w:ascii="Times New Roman" w:hAnsi="Times New Roman"/>
                <w:color w:val="000000"/>
                <w:sz w:val="24"/>
                <w:szCs w:val="24"/>
              </w:rPr>
              <w:t>Трагедия «Ромео и Джульетта» (фрагменты по выбору).</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3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26">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1034" w:type="dxa"/>
            <w:tcMar>
              <w:top w:w="50" w:type="dxa"/>
              <w:left w:w="100" w:type="dxa"/>
            </w:tcMar>
            <w:vAlign w:val="center"/>
          </w:tcPr>
          <w:p w:rsidR="003E3173" w:rsidRPr="0020471E" w:rsidRDefault="0045732A">
            <w:pPr>
              <w:spacing w:after="0"/>
              <w:rPr>
                <w:sz w:val="24"/>
                <w:szCs w:val="24"/>
              </w:rPr>
            </w:pPr>
            <w:r w:rsidRPr="0020471E">
              <w:rPr>
                <w:rFonts w:ascii="Times New Roman" w:hAnsi="Times New Roman"/>
                <w:color w:val="000000"/>
                <w:sz w:val="24"/>
                <w:szCs w:val="24"/>
              </w:rPr>
              <w:t>7.2</w:t>
            </w:r>
          </w:p>
        </w:tc>
        <w:tc>
          <w:tcPr>
            <w:tcW w:w="5729"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Ж.Б. Мольер. Комедия «Мещанин во дворянстве» (фрагменты по выбору)</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2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27">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6763" w:type="dxa"/>
            <w:gridSpan w:val="2"/>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color w:val="000000"/>
                <w:sz w:val="24"/>
                <w:szCs w:val="24"/>
              </w:rPr>
              <w:t>Итого по разделу</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5 </w:t>
            </w:r>
          </w:p>
        </w:tc>
        <w:tc>
          <w:tcPr>
            <w:tcW w:w="5424" w:type="dxa"/>
            <w:gridSpan w:val="2"/>
            <w:tcMar>
              <w:top w:w="50" w:type="dxa"/>
              <w:left w:w="100" w:type="dxa"/>
            </w:tcMar>
            <w:vAlign w:val="center"/>
          </w:tcPr>
          <w:p w:rsidR="003E3173" w:rsidRPr="0020471E" w:rsidRDefault="003E3173">
            <w:pPr>
              <w:rPr>
                <w:sz w:val="24"/>
                <w:szCs w:val="24"/>
              </w:rPr>
            </w:pPr>
          </w:p>
        </w:tc>
      </w:tr>
      <w:tr w:rsidR="003E3173" w:rsidRPr="0020471E" w:rsidTr="001D7F7E">
        <w:trPr>
          <w:trHeight w:val="144"/>
          <w:tblCellSpacing w:w="20" w:type="nil"/>
        </w:trPr>
        <w:tc>
          <w:tcPr>
            <w:tcW w:w="6763" w:type="dxa"/>
            <w:gridSpan w:val="2"/>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color w:val="000000"/>
                <w:sz w:val="24"/>
                <w:szCs w:val="24"/>
              </w:rPr>
              <w:t>Развитие речи</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5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28">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6763" w:type="dxa"/>
            <w:gridSpan w:val="2"/>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color w:val="000000"/>
                <w:sz w:val="24"/>
                <w:szCs w:val="24"/>
              </w:rPr>
              <w:t>Внеклассное чтение</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2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29">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6763" w:type="dxa"/>
            <w:gridSpan w:val="2"/>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color w:val="000000"/>
                <w:sz w:val="24"/>
                <w:szCs w:val="24"/>
              </w:rPr>
              <w:t>Итоговые контрольные работы</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2 </w:t>
            </w:r>
          </w:p>
        </w:tc>
        <w:tc>
          <w:tcPr>
            <w:tcW w:w="1841"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2 </w:t>
            </w: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30">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6763" w:type="dxa"/>
            <w:gridSpan w:val="2"/>
            <w:tcMar>
              <w:top w:w="50" w:type="dxa"/>
              <w:left w:w="100" w:type="dxa"/>
            </w:tcMar>
            <w:vAlign w:val="center"/>
          </w:tcPr>
          <w:p w:rsidR="003E3173" w:rsidRPr="0020471E" w:rsidRDefault="0045732A">
            <w:pPr>
              <w:spacing w:after="0"/>
              <w:ind w:left="135"/>
              <w:rPr>
                <w:sz w:val="24"/>
                <w:szCs w:val="24"/>
              </w:rPr>
            </w:pPr>
            <w:r w:rsidRPr="0020471E">
              <w:rPr>
                <w:rFonts w:ascii="Times New Roman" w:hAnsi="Times New Roman"/>
                <w:color w:val="000000"/>
                <w:sz w:val="24"/>
                <w:szCs w:val="24"/>
              </w:rPr>
              <w:t>Резервное время</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5 </w:t>
            </w:r>
          </w:p>
        </w:tc>
        <w:tc>
          <w:tcPr>
            <w:tcW w:w="1841" w:type="dxa"/>
            <w:tcMar>
              <w:top w:w="50" w:type="dxa"/>
              <w:left w:w="100" w:type="dxa"/>
            </w:tcMar>
            <w:vAlign w:val="center"/>
          </w:tcPr>
          <w:p w:rsidR="003E3173" w:rsidRPr="0020471E" w:rsidRDefault="003E3173">
            <w:pPr>
              <w:spacing w:after="0"/>
              <w:ind w:left="135"/>
              <w:jc w:val="center"/>
              <w:rPr>
                <w:sz w:val="24"/>
                <w:szCs w:val="24"/>
              </w:rPr>
            </w:pPr>
          </w:p>
        </w:tc>
        <w:tc>
          <w:tcPr>
            <w:tcW w:w="3583" w:type="dxa"/>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31">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4196</w:t>
              </w:r>
              <w:r w:rsidRPr="0020471E">
                <w:rPr>
                  <w:rFonts w:ascii="Times New Roman" w:hAnsi="Times New Roman"/>
                  <w:color w:val="0000FF"/>
                  <w:sz w:val="24"/>
                  <w:szCs w:val="24"/>
                  <w:u w:val="single"/>
                </w:rPr>
                <w:t>be</w:t>
              </w:r>
            </w:hyperlink>
          </w:p>
        </w:tc>
      </w:tr>
      <w:tr w:rsidR="003E3173" w:rsidRPr="0020471E" w:rsidTr="001D7F7E">
        <w:trPr>
          <w:trHeight w:val="144"/>
          <w:tblCellSpacing w:w="20" w:type="nil"/>
        </w:trPr>
        <w:tc>
          <w:tcPr>
            <w:tcW w:w="6763" w:type="dxa"/>
            <w:gridSpan w:val="2"/>
            <w:tcMar>
              <w:top w:w="50" w:type="dxa"/>
              <w:left w:w="100" w:type="dxa"/>
            </w:tcMar>
            <w:vAlign w:val="center"/>
          </w:tcPr>
          <w:p w:rsidR="003E3173" w:rsidRPr="0020471E" w:rsidRDefault="0045732A">
            <w:pPr>
              <w:spacing w:after="0"/>
              <w:ind w:left="135"/>
              <w:rPr>
                <w:sz w:val="24"/>
                <w:szCs w:val="24"/>
                <w:lang w:val="ru-RU"/>
              </w:rPr>
            </w:pPr>
            <w:r w:rsidRPr="0020471E">
              <w:rPr>
                <w:rFonts w:ascii="Times New Roman" w:hAnsi="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68 </w:t>
            </w:r>
          </w:p>
        </w:tc>
        <w:tc>
          <w:tcPr>
            <w:tcW w:w="1841" w:type="dxa"/>
            <w:tcMar>
              <w:top w:w="50" w:type="dxa"/>
              <w:left w:w="100" w:type="dxa"/>
            </w:tcMar>
            <w:vAlign w:val="center"/>
          </w:tcPr>
          <w:p w:rsidR="003E3173" w:rsidRPr="0020471E" w:rsidRDefault="0045732A">
            <w:pPr>
              <w:spacing w:after="0"/>
              <w:ind w:left="135"/>
              <w:jc w:val="center"/>
              <w:rPr>
                <w:sz w:val="24"/>
                <w:szCs w:val="24"/>
              </w:rPr>
            </w:pPr>
            <w:r w:rsidRPr="0020471E">
              <w:rPr>
                <w:rFonts w:ascii="Times New Roman" w:hAnsi="Times New Roman"/>
                <w:color w:val="000000"/>
                <w:sz w:val="24"/>
                <w:szCs w:val="24"/>
              </w:rPr>
              <w:t xml:space="preserve"> 2 </w:t>
            </w:r>
          </w:p>
        </w:tc>
        <w:tc>
          <w:tcPr>
            <w:tcW w:w="3583" w:type="dxa"/>
            <w:tcMar>
              <w:top w:w="50" w:type="dxa"/>
              <w:left w:w="100" w:type="dxa"/>
            </w:tcMar>
            <w:vAlign w:val="center"/>
          </w:tcPr>
          <w:p w:rsidR="003E3173" w:rsidRPr="0020471E" w:rsidRDefault="003E3173">
            <w:pPr>
              <w:rPr>
                <w:sz w:val="24"/>
                <w:szCs w:val="24"/>
              </w:rPr>
            </w:pPr>
          </w:p>
        </w:tc>
      </w:tr>
    </w:tbl>
    <w:p w:rsidR="003E3173" w:rsidRDefault="003E3173">
      <w:pPr>
        <w:sectPr w:rsidR="003E3173">
          <w:pgSz w:w="16383" w:h="11906" w:orient="landscape"/>
          <w:pgMar w:top="1134" w:right="850" w:bottom="1134" w:left="1701" w:header="720" w:footer="720" w:gutter="0"/>
          <w:cols w:space="720"/>
        </w:sectPr>
      </w:pPr>
    </w:p>
    <w:p w:rsidR="003E3173" w:rsidRDefault="0045732A" w:rsidP="001D7F7E">
      <w:pPr>
        <w:spacing w:after="0"/>
        <w:ind w:left="120"/>
      </w:pPr>
      <w:bookmarkStart w:id="24" w:name="block-6351202"/>
      <w:bookmarkEnd w:id="23"/>
      <w:r>
        <w:rPr>
          <w:rFonts w:ascii="Times New Roman" w:hAnsi="Times New Roman"/>
          <w:b/>
          <w:color w:val="000000"/>
          <w:sz w:val="28"/>
        </w:rPr>
        <w:lastRenderedPageBreak/>
        <w:t xml:space="preserve">ПОУРОЧНОЕ ПЛАНИРОВАНИЕ </w:t>
      </w:r>
      <w:r w:rsidR="001D7F7E">
        <w:rPr>
          <w:lang w:val="ru-RU"/>
        </w:rPr>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8"/>
        <w:gridCol w:w="7150"/>
        <w:gridCol w:w="1134"/>
        <w:gridCol w:w="1418"/>
        <w:gridCol w:w="1701"/>
        <w:gridCol w:w="2835"/>
      </w:tblGrid>
      <w:tr w:rsidR="001D7F7E" w:rsidRPr="0020471E" w:rsidTr="0020471E">
        <w:trPr>
          <w:trHeight w:val="144"/>
          <w:tblCellSpacing w:w="20" w:type="nil"/>
        </w:trPr>
        <w:tc>
          <w:tcPr>
            <w:tcW w:w="888" w:type="dxa"/>
            <w:vMerge w:val="restart"/>
            <w:tcMar>
              <w:top w:w="50" w:type="dxa"/>
              <w:left w:w="100" w:type="dxa"/>
            </w:tcMar>
            <w:vAlign w:val="center"/>
          </w:tcPr>
          <w:p w:rsidR="001D7F7E" w:rsidRPr="0020471E" w:rsidRDefault="001D7F7E">
            <w:pPr>
              <w:spacing w:after="0"/>
              <w:ind w:left="135"/>
              <w:rPr>
                <w:sz w:val="24"/>
                <w:szCs w:val="24"/>
              </w:rPr>
            </w:pPr>
            <w:r w:rsidRPr="0020471E">
              <w:rPr>
                <w:rFonts w:ascii="Times New Roman" w:hAnsi="Times New Roman"/>
                <w:b/>
                <w:color w:val="000000"/>
                <w:sz w:val="24"/>
                <w:szCs w:val="24"/>
              </w:rPr>
              <w:t xml:space="preserve">№ п/п </w:t>
            </w:r>
          </w:p>
          <w:p w:rsidR="001D7F7E" w:rsidRPr="0020471E" w:rsidRDefault="001D7F7E">
            <w:pPr>
              <w:spacing w:after="0"/>
              <w:ind w:left="135"/>
              <w:rPr>
                <w:sz w:val="24"/>
                <w:szCs w:val="24"/>
              </w:rPr>
            </w:pPr>
          </w:p>
        </w:tc>
        <w:tc>
          <w:tcPr>
            <w:tcW w:w="7150" w:type="dxa"/>
            <w:vMerge w:val="restart"/>
            <w:tcMar>
              <w:top w:w="50" w:type="dxa"/>
              <w:left w:w="100" w:type="dxa"/>
            </w:tcMar>
            <w:vAlign w:val="center"/>
          </w:tcPr>
          <w:p w:rsidR="001D7F7E" w:rsidRPr="0020471E" w:rsidRDefault="001D7F7E">
            <w:pPr>
              <w:spacing w:after="0"/>
              <w:ind w:left="135"/>
              <w:rPr>
                <w:sz w:val="24"/>
                <w:szCs w:val="24"/>
              </w:rPr>
            </w:pPr>
            <w:r w:rsidRPr="0020471E">
              <w:rPr>
                <w:rFonts w:ascii="Times New Roman" w:hAnsi="Times New Roman"/>
                <w:b/>
                <w:color w:val="000000"/>
                <w:sz w:val="24"/>
                <w:szCs w:val="24"/>
              </w:rPr>
              <w:t xml:space="preserve">Тема урока </w:t>
            </w:r>
          </w:p>
          <w:p w:rsidR="001D7F7E" w:rsidRPr="0020471E" w:rsidRDefault="001D7F7E">
            <w:pPr>
              <w:spacing w:after="0"/>
              <w:ind w:left="135"/>
              <w:rPr>
                <w:sz w:val="24"/>
                <w:szCs w:val="24"/>
              </w:rPr>
            </w:pPr>
          </w:p>
        </w:tc>
        <w:tc>
          <w:tcPr>
            <w:tcW w:w="2552" w:type="dxa"/>
            <w:gridSpan w:val="2"/>
            <w:tcMar>
              <w:top w:w="50" w:type="dxa"/>
              <w:left w:w="100" w:type="dxa"/>
            </w:tcMar>
            <w:vAlign w:val="center"/>
          </w:tcPr>
          <w:p w:rsidR="001D7F7E" w:rsidRPr="0020471E" w:rsidRDefault="001D7F7E">
            <w:pPr>
              <w:spacing w:after="0"/>
              <w:rPr>
                <w:sz w:val="24"/>
                <w:szCs w:val="24"/>
              </w:rPr>
            </w:pPr>
            <w:r w:rsidRPr="0020471E">
              <w:rPr>
                <w:rFonts w:ascii="Times New Roman" w:hAnsi="Times New Roman"/>
                <w:b/>
                <w:color w:val="000000"/>
                <w:sz w:val="24"/>
                <w:szCs w:val="24"/>
              </w:rPr>
              <w:t>Количество часов</w:t>
            </w:r>
          </w:p>
        </w:tc>
        <w:tc>
          <w:tcPr>
            <w:tcW w:w="1701" w:type="dxa"/>
            <w:vMerge w:val="restart"/>
            <w:tcMar>
              <w:top w:w="50" w:type="dxa"/>
              <w:left w:w="100" w:type="dxa"/>
            </w:tcMar>
            <w:vAlign w:val="center"/>
          </w:tcPr>
          <w:p w:rsidR="001D7F7E" w:rsidRPr="0020471E" w:rsidRDefault="001D7F7E">
            <w:pPr>
              <w:spacing w:after="0"/>
              <w:ind w:left="135"/>
              <w:rPr>
                <w:sz w:val="24"/>
                <w:szCs w:val="24"/>
              </w:rPr>
            </w:pPr>
            <w:r w:rsidRPr="0020471E">
              <w:rPr>
                <w:rFonts w:ascii="Times New Roman" w:hAnsi="Times New Roman"/>
                <w:b/>
                <w:color w:val="000000"/>
                <w:sz w:val="24"/>
                <w:szCs w:val="24"/>
              </w:rPr>
              <w:t>Дата изучения</w:t>
            </w:r>
            <w:r w:rsidRPr="0020471E">
              <w:rPr>
                <w:rFonts w:ascii="Times New Roman" w:hAnsi="Times New Roman"/>
                <w:b/>
                <w:color w:val="000000"/>
                <w:sz w:val="24"/>
                <w:szCs w:val="24"/>
                <w:lang w:val="ru-RU"/>
              </w:rPr>
              <w:t xml:space="preserve"> по плану</w:t>
            </w:r>
            <w:r w:rsidRPr="0020471E">
              <w:rPr>
                <w:rFonts w:ascii="Times New Roman" w:hAnsi="Times New Roman"/>
                <w:b/>
                <w:color w:val="000000"/>
                <w:sz w:val="24"/>
                <w:szCs w:val="24"/>
              </w:rPr>
              <w:t xml:space="preserve"> </w:t>
            </w:r>
          </w:p>
          <w:p w:rsidR="001D7F7E" w:rsidRPr="0020471E" w:rsidRDefault="001D7F7E">
            <w:pPr>
              <w:spacing w:after="0"/>
              <w:ind w:left="135"/>
              <w:rPr>
                <w:sz w:val="24"/>
                <w:szCs w:val="24"/>
              </w:rPr>
            </w:pPr>
          </w:p>
        </w:tc>
        <w:tc>
          <w:tcPr>
            <w:tcW w:w="2835" w:type="dxa"/>
            <w:vMerge w:val="restart"/>
            <w:tcMar>
              <w:top w:w="50" w:type="dxa"/>
              <w:left w:w="100" w:type="dxa"/>
            </w:tcMar>
            <w:vAlign w:val="center"/>
          </w:tcPr>
          <w:p w:rsidR="001D7F7E" w:rsidRPr="0020471E" w:rsidRDefault="001D7F7E">
            <w:pPr>
              <w:spacing w:after="0"/>
              <w:ind w:left="135"/>
              <w:rPr>
                <w:sz w:val="24"/>
                <w:szCs w:val="24"/>
              </w:rPr>
            </w:pPr>
            <w:r w:rsidRPr="0020471E">
              <w:rPr>
                <w:rFonts w:ascii="Times New Roman" w:hAnsi="Times New Roman"/>
                <w:b/>
                <w:color w:val="000000"/>
                <w:sz w:val="24"/>
                <w:szCs w:val="24"/>
              </w:rPr>
              <w:t xml:space="preserve">Электронные цифровые образовательные ресурсы </w:t>
            </w:r>
          </w:p>
          <w:p w:rsidR="001D7F7E" w:rsidRPr="0020471E" w:rsidRDefault="001D7F7E">
            <w:pPr>
              <w:spacing w:after="0"/>
              <w:ind w:left="135"/>
              <w:rPr>
                <w:sz w:val="24"/>
                <w:szCs w:val="24"/>
              </w:rPr>
            </w:pPr>
          </w:p>
        </w:tc>
      </w:tr>
      <w:tr w:rsidR="001D7F7E" w:rsidRPr="0020471E" w:rsidTr="0020471E">
        <w:trPr>
          <w:trHeight w:val="144"/>
          <w:tblCellSpacing w:w="20" w:type="nil"/>
        </w:trPr>
        <w:tc>
          <w:tcPr>
            <w:tcW w:w="888" w:type="dxa"/>
            <w:vMerge/>
            <w:tcBorders>
              <w:top w:val="nil"/>
            </w:tcBorders>
            <w:tcMar>
              <w:top w:w="50" w:type="dxa"/>
              <w:left w:w="100" w:type="dxa"/>
            </w:tcMar>
          </w:tcPr>
          <w:p w:rsidR="001D7F7E" w:rsidRPr="0020471E" w:rsidRDefault="001D7F7E">
            <w:pPr>
              <w:rPr>
                <w:sz w:val="24"/>
                <w:szCs w:val="24"/>
              </w:rPr>
            </w:pPr>
          </w:p>
        </w:tc>
        <w:tc>
          <w:tcPr>
            <w:tcW w:w="7150" w:type="dxa"/>
            <w:vMerge/>
            <w:tcBorders>
              <w:top w:val="nil"/>
            </w:tcBorders>
            <w:tcMar>
              <w:top w:w="50" w:type="dxa"/>
              <w:left w:w="100" w:type="dxa"/>
            </w:tcMar>
          </w:tcPr>
          <w:p w:rsidR="001D7F7E" w:rsidRPr="0020471E" w:rsidRDefault="001D7F7E">
            <w:pPr>
              <w:rPr>
                <w:sz w:val="24"/>
                <w:szCs w:val="24"/>
              </w:rPr>
            </w:pPr>
          </w:p>
        </w:tc>
        <w:tc>
          <w:tcPr>
            <w:tcW w:w="1134" w:type="dxa"/>
            <w:tcMar>
              <w:top w:w="50" w:type="dxa"/>
              <w:left w:w="100" w:type="dxa"/>
            </w:tcMar>
            <w:vAlign w:val="center"/>
          </w:tcPr>
          <w:p w:rsidR="001D7F7E" w:rsidRPr="0020471E" w:rsidRDefault="001D7F7E">
            <w:pPr>
              <w:spacing w:after="0"/>
              <w:ind w:left="135"/>
              <w:rPr>
                <w:sz w:val="24"/>
                <w:szCs w:val="24"/>
              </w:rPr>
            </w:pPr>
            <w:r w:rsidRPr="0020471E">
              <w:rPr>
                <w:rFonts w:ascii="Times New Roman" w:hAnsi="Times New Roman"/>
                <w:b/>
                <w:color w:val="000000"/>
                <w:sz w:val="24"/>
                <w:szCs w:val="24"/>
              </w:rPr>
              <w:t xml:space="preserve">Всего </w:t>
            </w:r>
          </w:p>
          <w:p w:rsidR="001D7F7E" w:rsidRPr="0020471E" w:rsidRDefault="001D7F7E">
            <w:pPr>
              <w:spacing w:after="0"/>
              <w:ind w:left="135"/>
              <w:rPr>
                <w:sz w:val="24"/>
                <w:szCs w:val="24"/>
              </w:rPr>
            </w:pPr>
          </w:p>
        </w:tc>
        <w:tc>
          <w:tcPr>
            <w:tcW w:w="1418" w:type="dxa"/>
            <w:tcMar>
              <w:top w:w="50" w:type="dxa"/>
              <w:left w:w="100" w:type="dxa"/>
            </w:tcMar>
            <w:vAlign w:val="center"/>
          </w:tcPr>
          <w:p w:rsidR="001D7F7E" w:rsidRPr="0020471E" w:rsidRDefault="001D7F7E">
            <w:pPr>
              <w:spacing w:after="0"/>
              <w:ind w:left="135"/>
              <w:rPr>
                <w:sz w:val="24"/>
                <w:szCs w:val="24"/>
              </w:rPr>
            </w:pPr>
            <w:r w:rsidRPr="0020471E">
              <w:rPr>
                <w:rFonts w:ascii="Times New Roman" w:hAnsi="Times New Roman"/>
                <w:b/>
                <w:color w:val="000000"/>
                <w:sz w:val="24"/>
                <w:szCs w:val="24"/>
              </w:rPr>
              <w:t xml:space="preserve">Контрольные работы </w:t>
            </w:r>
          </w:p>
          <w:p w:rsidR="001D7F7E" w:rsidRPr="0020471E" w:rsidRDefault="001D7F7E">
            <w:pPr>
              <w:spacing w:after="0"/>
              <w:ind w:left="135"/>
              <w:rPr>
                <w:sz w:val="24"/>
                <w:szCs w:val="24"/>
              </w:rPr>
            </w:pPr>
          </w:p>
        </w:tc>
        <w:tc>
          <w:tcPr>
            <w:tcW w:w="1701" w:type="dxa"/>
            <w:vMerge/>
            <w:tcBorders>
              <w:top w:val="nil"/>
            </w:tcBorders>
            <w:tcMar>
              <w:top w:w="50" w:type="dxa"/>
              <w:left w:w="100" w:type="dxa"/>
            </w:tcMar>
          </w:tcPr>
          <w:p w:rsidR="001D7F7E" w:rsidRPr="0020471E" w:rsidRDefault="001D7F7E">
            <w:pPr>
              <w:rPr>
                <w:sz w:val="24"/>
                <w:szCs w:val="24"/>
              </w:rPr>
            </w:pPr>
          </w:p>
        </w:tc>
        <w:tc>
          <w:tcPr>
            <w:tcW w:w="2835" w:type="dxa"/>
            <w:vMerge/>
            <w:tcBorders>
              <w:top w:val="nil"/>
            </w:tcBorders>
            <w:tcMar>
              <w:top w:w="50" w:type="dxa"/>
              <w:left w:w="100" w:type="dxa"/>
            </w:tcMar>
          </w:tcPr>
          <w:p w:rsidR="001D7F7E" w:rsidRPr="0020471E" w:rsidRDefault="001D7F7E">
            <w:pPr>
              <w:rPr>
                <w:sz w:val="24"/>
                <w:szCs w:val="24"/>
              </w:rPr>
            </w:pPr>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1</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Введение. Жанровые особенности житийной литературы. "Житие протопопа Аввакума, им самим написанное": особенности героя жития, исторические основы образа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05.09.2023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32">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38</w:t>
              </w:r>
              <w:r w:rsidRPr="0020471E">
                <w:rPr>
                  <w:rFonts w:ascii="Times New Roman" w:hAnsi="Times New Roman"/>
                  <w:color w:val="0000FF"/>
                  <w:sz w:val="24"/>
                  <w:szCs w:val="24"/>
                  <w:u w:val="single"/>
                </w:rPr>
                <w:t>c</w:t>
              </w:r>
              <w:r w:rsidRPr="0020471E">
                <w:rPr>
                  <w:rFonts w:ascii="Times New Roman" w:hAnsi="Times New Roman"/>
                  <w:color w:val="0000FF"/>
                  <w:sz w:val="24"/>
                  <w:szCs w:val="24"/>
                  <w:u w:val="single"/>
                  <w:lang w:val="ru-RU"/>
                </w:rPr>
                <w:t>94</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2</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20471E">
              <w:rPr>
                <w:rFonts w:ascii="Times New Roman" w:hAnsi="Times New Roman"/>
                <w:color w:val="000000"/>
                <w:sz w:val="24"/>
                <w:szCs w:val="24"/>
              </w:rPr>
              <w:t>Особенности лексики и художественной образности жития</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08.09.2023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33">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38</w:t>
              </w:r>
              <w:r w:rsidRPr="0020471E">
                <w:rPr>
                  <w:rFonts w:ascii="Times New Roman" w:hAnsi="Times New Roman"/>
                  <w:color w:val="0000FF"/>
                  <w:sz w:val="24"/>
                  <w:szCs w:val="24"/>
                  <w:u w:val="single"/>
                </w:rPr>
                <w:t>e</w:t>
              </w:r>
              <w:r w:rsidRPr="0020471E">
                <w:rPr>
                  <w:rFonts w:ascii="Times New Roman" w:hAnsi="Times New Roman"/>
                  <w:color w:val="0000FF"/>
                  <w:sz w:val="24"/>
                  <w:szCs w:val="24"/>
                  <w:u w:val="single"/>
                  <w:lang w:val="ru-RU"/>
                </w:rPr>
                <w:t>06</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3</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Д.И. Фонвизин. Комедия "Недоросль" как произведение классицизма, её связь с просветительскими идеями. </w:t>
            </w:r>
            <w:r w:rsidRPr="0020471E">
              <w:rPr>
                <w:rFonts w:ascii="Times New Roman" w:hAnsi="Times New Roman"/>
                <w:color w:val="000000"/>
                <w:sz w:val="24"/>
                <w:szCs w:val="24"/>
              </w:rPr>
              <w:t>Особенности сюжета и конфликта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12.09.2023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34">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38</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78</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4</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Д. И. Фонвизин. Комедия «Недоросль». Тематика и социально-нравственная проблематика комедии. Характеристика главных героев</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15.09.2023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35">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3909</w:t>
              </w:r>
              <w:r w:rsidRPr="0020471E">
                <w:rPr>
                  <w:rFonts w:ascii="Times New Roman" w:hAnsi="Times New Roman"/>
                  <w:color w:val="0000FF"/>
                  <w:sz w:val="24"/>
                  <w:szCs w:val="24"/>
                  <w:u w:val="single"/>
                </w:rPr>
                <w:t>a</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5</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Д. И. Фонвизин. Комедия «Недоросль». Способы создания сатирических персонажей в комедии, их речевая характеристика. Смысл названия комедии</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19.09.2023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36">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391</w:t>
              </w:r>
              <w:r w:rsidRPr="0020471E">
                <w:rPr>
                  <w:rFonts w:ascii="Times New Roman" w:hAnsi="Times New Roman"/>
                  <w:color w:val="0000FF"/>
                  <w:sz w:val="24"/>
                  <w:szCs w:val="24"/>
                  <w:u w:val="single"/>
                </w:rPr>
                <w:t>bc</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6</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Резервный урок. Д.И. Фонвизин. Комедия "Недоросль" на театральной сцене</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22.09.2023 </w:t>
            </w:r>
          </w:p>
        </w:tc>
        <w:tc>
          <w:tcPr>
            <w:tcW w:w="2835" w:type="dxa"/>
            <w:tcMar>
              <w:top w:w="50" w:type="dxa"/>
              <w:left w:w="100" w:type="dxa"/>
            </w:tcMar>
            <w:vAlign w:val="center"/>
          </w:tcPr>
          <w:p w:rsidR="00123122" w:rsidRPr="0020471E" w:rsidRDefault="00123122" w:rsidP="00123122">
            <w:pPr>
              <w:spacing w:after="0"/>
              <w:ind w:left="135"/>
              <w:rPr>
                <w:sz w:val="24"/>
                <w:szCs w:val="24"/>
              </w:rPr>
            </w:pPr>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7</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26.09.2023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37">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39</w:t>
              </w:r>
              <w:r w:rsidRPr="0020471E">
                <w:rPr>
                  <w:rFonts w:ascii="Times New Roman" w:hAnsi="Times New Roman"/>
                  <w:color w:val="0000FF"/>
                  <w:sz w:val="24"/>
                  <w:szCs w:val="24"/>
                  <w:u w:val="single"/>
                </w:rPr>
                <w:t>b</w:t>
              </w:r>
              <w:r w:rsidRPr="0020471E">
                <w:rPr>
                  <w:rFonts w:ascii="Times New Roman" w:hAnsi="Times New Roman"/>
                  <w:color w:val="0000FF"/>
                  <w:sz w:val="24"/>
                  <w:szCs w:val="24"/>
                  <w:u w:val="single"/>
                  <w:lang w:val="ru-RU"/>
                </w:rPr>
                <w:t>1</w:t>
              </w:r>
              <w:r w:rsidRPr="0020471E">
                <w:rPr>
                  <w:rFonts w:ascii="Times New Roman" w:hAnsi="Times New Roman"/>
                  <w:color w:val="0000FF"/>
                  <w:sz w:val="24"/>
                  <w:szCs w:val="24"/>
                  <w:u w:val="single"/>
                </w:rPr>
                <w:t>c</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8</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w:t>
            </w:r>
            <w:r w:rsidRPr="0020471E">
              <w:rPr>
                <w:rFonts w:ascii="Times New Roman" w:hAnsi="Times New Roman"/>
                <w:color w:val="000000"/>
                <w:sz w:val="24"/>
                <w:szCs w:val="24"/>
                <w:lang w:val="ru-RU"/>
              </w:rPr>
              <w:lastRenderedPageBreak/>
              <w:t xml:space="preserve">своеобразие конфликта. </w:t>
            </w:r>
            <w:r w:rsidRPr="0020471E">
              <w:rPr>
                <w:rFonts w:ascii="Times New Roman" w:hAnsi="Times New Roman"/>
                <w:color w:val="000000"/>
                <w:sz w:val="24"/>
                <w:szCs w:val="24"/>
              </w:rPr>
              <w:t>Характеристика главных героев. Нравственные проблемы в пьесе</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lastRenderedPageBreak/>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29.09.2023 </w:t>
            </w:r>
          </w:p>
        </w:tc>
        <w:tc>
          <w:tcPr>
            <w:tcW w:w="2835" w:type="dxa"/>
            <w:tcMar>
              <w:top w:w="50" w:type="dxa"/>
              <w:left w:w="100" w:type="dxa"/>
            </w:tcMar>
            <w:vAlign w:val="center"/>
          </w:tcPr>
          <w:p w:rsidR="00123122" w:rsidRPr="0020471E" w:rsidRDefault="00123122" w:rsidP="00123122">
            <w:pPr>
              <w:spacing w:after="0"/>
              <w:ind w:left="135"/>
              <w:rPr>
                <w:sz w:val="24"/>
                <w:szCs w:val="24"/>
              </w:rPr>
            </w:pPr>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lastRenderedPageBreak/>
              <w:t>9</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03.10.2023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38">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39</w:t>
              </w:r>
              <w:r w:rsidRPr="0020471E">
                <w:rPr>
                  <w:rFonts w:ascii="Times New Roman" w:hAnsi="Times New Roman"/>
                  <w:color w:val="0000FF"/>
                  <w:sz w:val="24"/>
                  <w:szCs w:val="24"/>
                  <w:u w:val="single"/>
                </w:rPr>
                <w:t>c</w:t>
              </w:r>
              <w:r w:rsidRPr="0020471E">
                <w:rPr>
                  <w:rFonts w:ascii="Times New Roman" w:hAnsi="Times New Roman"/>
                  <w:color w:val="0000FF"/>
                  <w:sz w:val="24"/>
                  <w:szCs w:val="24"/>
                  <w:u w:val="single"/>
                  <w:lang w:val="ru-RU"/>
                </w:rPr>
                <w:t>70</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10</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06.10.2023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39">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a</w:t>
              </w:r>
              <w:r w:rsidRPr="0020471E">
                <w:rPr>
                  <w:rFonts w:ascii="Times New Roman" w:hAnsi="Times New Roman"/>
                  <w:color w:val="0000FF"/>
                  <w:sz w:val="24"/>
                  <w:szCs w:val="24"/>
                  <w:u w:val="single"/>
                  <w:lang w:val="ru-RU"/>
                </w:rPr>
                <w:t>210</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11</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10.10.2023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40">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39</w:t>
              </w:r>
              <w:r w:rsidRPr="0020471E">
                <w:rPr>
                  <w:rFonts w:ascii="Times New Roman" w:hAnsi="Times New Roman"/>
                  <w:color w:val="0000FF"/>
                  <w:sz w:val="24"/>
                  <w:szCs w:val="24"/>
                  <w:u w:val="single"/>
                </w:rPr>
                <w:t>fd</w:t>
              </w:r>
              <w:r w:rsidRPr="0020471E">
                <w:rPr>
                  <w:rFonts w:ascii="Times New Roman" w:hAnsi="Times New Roman"/>
                  <w:color w:val="0000FF"/>
                  <w:sz w:val="24"/>
                  <w:szCs w:val="24"/>
                  <w:u w:val="single"/>
                  <w:lang w:val="ru-RU"/>
                </w:rPr>
                <w:t>6</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12</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13.10.2023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41">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39</w:t>
              </w:r>
              <w:r w:rsidRPr="0020471E">
                <w:rPr>
                  <w:rFonts w:ascii="Times New Roman" w:hAnsi="Times New Roman"/>
                  <w:color w:val="0000FF"/>
                  <w:sz w:val="24"/>
                  <w:szCs w:val="24"/>
                  <w:u w:val="single"/>
                </w:rPr>
                <w:t>d</w:t>
              </w:r>
              <w:r w:rsidRPr="0020471E">
                <w:rPr>
                  <w:rFonts w:ascii="Times New Roman" w:hAnsi="Times New Roman"/>
                  <w:color w:val="0000FF"/>
                  <w:sz w:val="24"/>
                  <w:szCs w:val="24"/>
                  <w:u w:val="single"/>
                  <w:lang w:val="ru-RU"/>
                </w:rPr>
                <w:t>9</w:t>
              </w:r>
              <w:r w:rsidRPr="0020471E">
                <w:rPr>
                  <w:rFonts w:ascii="Times New Roman" w:hAnsi="Times New Roman"/>
                  <w:color w:val="0000FF"/>
                  <w:sz w:val="24"/>
                  <w:szCs w:val="24"/>
                  <w:u w:val="single"/>
                </w:rPr>
                <w:t>c</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13</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А.С. Пушкин. Роман "Капитанская дочка": тема семьи и женские образы. </w:t>
            </w:r>
            <w:r w:rsidRPr="0020471E">
              <w:rPr>
                <w:rFonts w:ascii="Times New Roman" w:hAnsi="Times New Roman"/>
                <w:color w:val="000000"/>
                <w:sz w:val="24"/>
                <w:szCs w:val="24"/>
              </w:rPr>
              <w:t>Роль любовной интриги в романе</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17.10.2023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42">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39</w:t>
              </w:r>
              <w:r w:rsidRPr="0020471E">
                <w:rPr>
                  <w:rFonts w:ascii="Times New Roman" w:hAnsi="Times New Roman"/>
                  <w:color w:val="0000FF"/>
                  <w:sz w:val="24"/>
                  <w:szCs w:val="24"/>
                  <w:u w:val="single"/>
                </w:rPr>
                <w:t>eb</w:t>
              </w:r>
              <w:r w:rsidRPr="0020471E">
                <w:rPr>
                  <w:rFonts w:ascii="Times New Roman" w:hAnsi="Times New Roman"/>
                  <w:color w:val="0000FF"/>
                  <w:sz w:val="24"/>
                  <w:szCs w:val="24"/>
                  <w:u w:val="single"/>
                  <w:lang w:val="ru-RU"/>
                </w:rPr>
                <w:t>4</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14</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20.10.2023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43">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a</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b</w:t>
              </w:r>
              <w:r w:rsidRPr="0020471E">
                <w:rPr>
                  <w:rFonts w:ascii="Times New Roman" w:hAnsi="Times New Roman"/>
                  <w:color w:val="0000FF"/>
                  <w:sz w:val="24"/>
                  <w:szCs w:val="24"/>
                  <w:u w:val="single"/>
                  <w:lang w:val="ru-RU"/>
                </w:rPr>
                <w:t>4</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15</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Развитие речи. А.С. Пушкин. Роман "Капитанская дочка": подготовка к сочинению</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24.10.2023 </w:t>
            </w:r>
          </w:p>
        </w:tc>
        <w:tc>
          <w:tcPr>
            <w:tcW w:w="2835" w:type="dxa"/>
            <w:tcMar>
              <w:top w:w="50" w:type="dxa"/>
              <w:left w:w="100" w:type="dxa"/>
            </w:tcMar>
            <w:vAlign w:val="center"/>
          </w:tcPr>
          <w:p w:rsidR="00123122" w:rsidRPr="0020471E" w:rsidRDefault="00123122" w:rsidP="00123122">
            <w:pPr>
              <w:spacing w:after="0"/>
              <w:ind w:left="135"/>
              <w:rPr>
                <w:sz w:val="24"/>
                <w:szCs w:val="24"/>
              </w:rPr>
            </w:pPr>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16</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Резервный урок. Сочинение по роману А.С. Пушкина "Капитанская дочка"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27.10.2023 </w:t>
            </w:r>
          </w:p>
        </w:tc>
        <w:tc>
          <w:tcPr>
            <w:tcW w:w="2835" w:type="dxa"/>
            <w:tcMar>
              <w:top w:w="50" w:type="dxa"/>
              <w:left w:w="100" w:type="dxa"/>
            </w:tcMar>
            <w:vAlign w:val="center"/>
          </w:tcPr>
          <w:p w:rsidR="00123122" w:rsidRPr="0020471E" w:rsidRDefault="00123122" w:rsidP="00123122">
            <w:pPr>
              <w:spacing w:after="0"/>
              <w:ind w:left="135"/>
              <w:rPr>
                <w:sz w:val="24"/>
                <w:szCs w:val="24"/>
              </w:rPr>
            </w:pPr>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17</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20471E">
              <w:rPr>
                <w:rFonts w:ascii="Times New Roman" w:hAnsi="Times New Roman"/>
                <w:color w:val="000000"/>
                <w:sz w:val="24"/>
                <w:szCs w:val="24"/>
              </w:rPr>
              <w:t>Мотив одиночества в лирике поэта, характер лирического героя</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07.11.2023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44">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a</w:t>
              </w:r>
              <w:r w:rsidRPr="0020471E">
                <w:rPr>
                  <w:rFonts w:ascii="Times New Roman" w:hAnsi="Times New Roman"/>
                  <w:color w:val="0000FF"/>
                  <w:sz w:val="24"/>
                  <w:szCs w:val="24"/>
                  <w:u w:val="single"/>
                  <w:lang w:val="ru-RU"/>
                </w:rPr>
                <w:t>5</w:t>
              </w:r>
              <w:r w:rsidRPr="0020471E">
                <w:rPr>
                  <w:rFonts w:ascii="Times New Roman" w:hAnsi="Times New Roman"/>
                  <w:color w:val="0000FF"/>
                  <w:sz w:val="24"/>
                  <w:szCs w:val="24"/>
                  <w:u w:val="single"/>
                </w:rPr>
                <w:t>da</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18</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w:t>
            </w:r>
            <w:r w:rsidRPr="0020471E">
              <w:rPr>
                <w:rFonts w:ascii="Times New Roman" w:hAnsi="Times New Roman"/>
                <w:color w:val="000000"/>
                <w:sz w:val="24"/>
                <w:szCs w:val="24"/>
                <w:lang w:val="ru-RU"/>
              </w:rPr>
              <w:lastRenderedPageBreak/>
              <w:t xml:space="preserve">полумаски…», «Нищий» и др. </w:t>
            </w:r>
            <w:r w:rsidRPr="0020471E">
              <w:rPr>
                <w:rFonts w:ascii="Times New Roman" w:hAnsi="Times New Roman"/>
                <w:color w:val="000000"/>
                <w:sz w:val="24"/>
                <w:szCs w:val="24"/>
              </w:rPr>
              <w:t>Художественное своеобразие лирики поэта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lastRenderedPageBreak/>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10.11.2023 </w:t>
            </w:r>
          </w:p>
        </w:tc>
        <w:tc>
          <w:tcPr>
            <w:tcW w:w="2835" w:type="dxa"/>
            <w:tcMar>
              <w:top w:w="50" w:type="dxa"/>
              <w:left w:w="100" w:type="dxa"/>
            </w:tcMar>
            <w:vAlign w:val="center"/>
          </w:tcPr>
          <w:p w:rsidR="00123122" w:rsidRPr="0020471E" w:rsidRDefault="00123122" w:rsidP="00123122">
            <w:pPr>
              <w:spacing w:after="0"/>
              <w:ind w:left="135"/>
              <w:rPr>
                <w:sz w:val="24"/>
                <w:szCs w:val="24"/>
              </w:rPr>
            </w:pPr>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lastRenderedPageBreak/>
              <w:t>19</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М.Ю. Лермонтов. Поэма "Мцыри": история создания. Поэма "Мцыри" как романтическое произведение. </w:t>
            </w:r>
            <w:r w:rsidRPr="0020471E">
              <w:rPr>
                <w:rFonts w:ascii="Times New Roman" w:hAnsi="Times New Roman"/>
                <w:color w:val="000000"/>
                <w:sz w:val="24"/>
                <w:szCs w:val="24"/>
              </w:rPr>
              <w:t>Особенности сюжета и композиции</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14.11.2023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45">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a</w:t>
              </w:r>
              <w:r w:rsidRPr="0020471E">
                <w:rPr>
                  <w:rFonts w:ascii="Times New Roman" w:hAnsi="Times New Roman"/>
                  <w:color w:val="0000FF"/>
                  <w:sz w:val="24"/>
                  <w:szCs w:val="24"/>
                  <w:u w:val="single"/>
                  <w:lang w:val="ru-RU"/>
                </w:rPr>
                <w:t>6</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2</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20</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М.Ю. Лермонтов. Поэма "Мцыри": тематика, проблематика, идея, своеобразие конфликта.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17.11.2023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46">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a</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6</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21</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М.Ю. Лермонтов. Поэма "Мцыри": особенности характера героя, художественные средства его создания.</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21.11.2023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47">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a</w:t>
              </w:r>
              <w:r w:rsidRPr="0020471E">
                <w:rPr>
                  <w:rFonts w:ascii="Times New Roman" w:hAnsi="Times New Roman"/>
                  <w:color w:val="0000FF"/>
                  <w:sz w:val="24"/>
                  <w:szCs w:val="24"/>
                  <w:u w:val="single"/>
                  <w:lang w:val="ru-RU"/>
                </w:rPr>
                <w:t>922</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22</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24.11.2023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48">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aa</w:t>
              </w:r>
              <w:r w:rsidRPr="0020471E">
                <w:rPr>
                  <w:rFonts w:ascii="Times New Roman" w:hAnsi="Times New Roman"/>
                  <w:color w:val="0000FF"/>
                  <w:sz w:val="24"/>
                  <w:szCs w:val="24"/>
                  <w:u w:val="single"/>
                  <w:lang w:val="ru-RU"/>
                </w:rPr>
                <w:t>58</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23</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Н.В. Гоголь. Повесть "Шинель": тема, идея, особенности конфликта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28.11.2023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49">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b</w:t>
              </w:r>
              <w:r w:rsidRPr="0020471E">
                <w:rPr>
                  <w:rFonts w:ascii="Times New Roman" w:hAnsi="Times New Roman"/>
                  <w:color w:val="0000FF"/>
                  <w:sz w:val="24"/>
                  <w:szCs w:val="24"/>
                  <w:u w:val="single"/>
                  <w:lang w:val="ru-RU"/>
                </w:rPr>
                <w:t>6</w:t>
              </w:r>
              <w:r w:rsidRPr="0020471E">
                <w:rPr>
                  <w:rFonts w:ascii="Times New Roman" w:hAnsi="Times New Roman"/>
                  <w:color w:val="0000FF"/>
                  <w:sz w:val="24"/>
                  <w:szCs w:val="24"/>
                  <w:u w:val="single"/>
                </w:rPr>
                <w:t>ba</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24</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Н.В. Гоголь. Повесть "Шинель": социально-нравственная проблематика. </w:t>
            </w:r>
            <w:r w:rsidRPr="0020471E">
              <w:rPr>
                <w:rFonts w:ascii="Times New Roman" w:hAnsi="Times New Roman"/>
                <w:color w:val="000000"/>
                <w:sz w:val="24"/>
                <w:szCs w:val="24"/>
              </w:rPr>
              <w:t>Образ маленького человека. Смысл финала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01.12.2023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50">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b</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dc</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25</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Н.В. Гоголь. Комедия "Резизор": история создания. </w:t>
            </w:r>
            <w:r w:rsidRPr="0020471E">
              <w:rPr>
                <w:rFonts w:ascii="Times New Roman" w:hAnsi="Times New Roman"/>
                <w:color w:val="000000"/>
                <w:sz w:val="24"/>
                <w:szCs w:val="24"/>
              </w:rPr>
              <w:t>Сюжет, композиция, особенности конфликта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05.12.2023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51">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ace</w:t>
              </w:r>
              <w:r w:rsidRPr="0020471E">
                <w:rPr>
                  <w:rFonts w:ascii="Times New Roman" w:hAnsi="Times New Roman"/>
                  <w:color w:val="0000FF"/>
                  <w:sz w:val="24"/>
                  <w:szCs w:val="24"/>
                  <w:u w:val="single"/>
                  <w:lang w:val="ru-RU"/>
                </w:rPr>
                <w:t>2</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26</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08.12.2023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52">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b</w:t>
              </w:r>
              <w:r w:rsidRPr="0020471E">
                <w:rPr>
                  <w:rFonts w:ascii="Times New Roman" w:hAnsi="Times New Roman"/>
                  <w:color w:val="0000FF"/>
                  <w:sz w:val="24"/>
                  <w:szCs w:val="24"/>
                  <w:u w:val="single"/>
                  <w:lang w:val="ru-RU"/>
                </w:rPr>
                <w:t>2</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0</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27</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Н.В. Гоголь. Комедия "Ревизор". </w:t>
            </w:r>
            <w:r w:rsidRPr="0020471E">
              <w:rPr>
                <w:rFonts w:ascii="Times New Roman" w:hAnsi="Times New Roman"/>
                <w:color w:val="000000"/>
                <w:sz w:val="24"/>
                <w:szCs w:val="24"/>
              </w:rPr>
              <w:t>Образ Хлестакова. Понятие "хлестаковщина"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12.12.2023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53">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b</w:t>
              </w:r>
              <w:r w:rsidRPr="0020471E">
                <w:rPr>
                  <w:rFonts w:ascii="Times New Roman" w:hAnsi="Times New Roman"/>
                  <w:color w:val="0000FF"/>
                  <w:sz w:val="24"/>
                  <w:szCs w:val="24"/>
                  <w:u w:val="single"/>
                  <w:lang w:val="ru-RU"/>
                </w:rPr>
                <w:t>19</w:t>
              </w:r>
              <w:r w:rsidRPr="0020471E">
                <w:rPr>
                  <w:rFonts w:ascii="Times New Roman" w:hAnsi="Times New Roman"/>
                  <w:color w:val="0000FF"/>
                  <w:sz w:val="24"/>
                  <w:szCs w:val="24"/>
                  <w:u w:val="single"/>
                </w:rPr>
                <w:t>c</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28</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Н.В. Гоголь. Комедия "Ревизор". Смысл финала. Сценическая история комедии</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15.12.2023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54">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b</w:t>
              </w:r>
              <w:r w:rsidRPr="0020471E">
                <w:rPr>
                  <w:rFonts w:ascii="Times New Roman" w:hAnsi="Times New Roman"/>
                  <w:color w:val="0000FF"/>
                  <w:sz w:val="24"/>
                  <w:szCs w:val="24"/>
                  <w:u w:val="single"/>
                  <w:lang w:val="ru-RU"/>
                </w:rPr>
                <w:lastRenderedPageBreak/>
                <w:t>53</w:t>
              </w:r>
              <w:r w:rsidRPr="0020471E">
                <w:rPr>
                  <w:rFonts w:ascii="Times New Roman" w:hAnsi="Times New Roman"/>
                  <w:color w:val="0000FF"/>
                  <w:sz w:val="24"/>
                  <w:szCs w:val="24"/>
                  <w:u w:val="single"/>
                </w:rPr>
                <w:t>e</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lastRenderedPageBreak/>
              <w:t>29</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Развитие речи. Н.В. Гоголь. Комедия "Ревизор": подготовка к сочинению</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19.12.2023 </w:t>
            </w:r>
          </w:p>
        </w:tc>
        <w:tc>
          <w:tcPr>
            <w:tcW w:w="2835" w:type="dxa"/>
            <w:tcMar>
              <w:top w:w="50" w:type="dxa"/>
              <w:left w:w="100" w:type="dxa"/>
            </w:tcMar>
            <w:vAlign w:val="center"/>
          </w:tcPr>
          <w:p w:rsidR="00123122" w:rsidRPr="0020471E" w:rsidRDefault="00123122" w:rsidP="00123122">
            <w:pPr>
              <w:spacing w:after="0"/>
              <w:ind w:left="135"/>
              <w:rPr>
                <w:sz w:val="24"/>
                <w:szCs w:val="24"/>
              </w:rPr>
            </w:pPr>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30</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Резервный урок. Сочинение по комедии Н.В. Гоголя "Ревизор"</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22.12.2023 </w:t>
            </w:r>
          </w:p>
        </w:tc>
        <w:tc>
          <w:tcPr>
            <w:tcW w:w="2835" w:type="dxa"/>
            <w:tcMar>
              <w:top w:w="50" w:type="dxa"/>
              <w:left w:w="100" w:type="dxa"/>
            </w:tcMar>
            <w:vAlign w:val="center"/>
          </w:tcPr>
          <w:p w:rsidR="00123122" w:rsidRPr="0020471E" w:rsidRDefault="00123122" w:rsidP="00123122">
            <w:pPr>
              <w:spacing w:after="0"/>
              <w:ind w:left="135"/>
              <w:rPr>
                <w:sz w:val="24"/>
                <w:szCs w:val="24"/>
              </w:rPr>
            </w:pPr>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31</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И. С. Тургенев. Повести (одна по выбору). Например, «Ася»,«Первая любовь». Тема, идея, проблематика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26.12.2023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55">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ba</w:t>
              </w:r>
              <w:r w:rsidRPr="0020471E">
                <w:rPr>
                  <w:rFonts w:ascii="Times New Roman" w:hAnsi="Times New Roman"/>
                  <w:color w:val="0000FF"/>
                  <w:sz w:val="24"/>
                  <w:szCs w:val="24"/>
                  <w:u w:val="single"/>
                  <w:lang w:val="ru-RU"/>
                </w:rPr>
                <w:t>0</w:t>
              </w:r>
              <w:r w:rsidRPr="0020471E">
                <w:rPr>
                  <w:rFonts w:ascii="Times New Roman" w:hAnsi="Times New Roman"/>
                  <w:color w:val="0000FF"/>
                  <w:sz w:val="24"/>
                  <w:szCs w:val="24"/>
                  <w:u w:val="single"/>
                </w:rPr>
                <w:t>c</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32</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И. С. Тургенев. Повести (одна по выбору). Например, «Ася», «Первая любовь». Система образов</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29.12.2023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56">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be</w:t>
              </w:r>
              <w:r w:rsidRPr="0020471E">
                <w:rPr>
                  <w:rFonts w:ascii="Times New Roman" w:hAnsi="Times New Roman"/>
                  <w:color w:val="0000FF"/>
                  <w:sz w:val="24"/>
                  <w:szCs w:val="24"/>
                  <w:u w:val="single"/>
                  <w:lang w:val="ru-RU"/>
                </w:rPr>
                <w:t>9</w:t>
              </w:r>
              <w:r w:rsidRPr="0020471E">
                <w:rPr>
                  <w:rFonts w:ascii="Times New Roman" w:hAnsi="Times New Roman"/>
                  <w:color w:val="0000FF"/>
                  <w:sz w:val="24"/>
                  <w:szCs w:val="24"/>
                  <w:u w:val="single"/>
                </w:rPr>
                <w:t>e</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33</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Ф. М. Достоевский. «Бедные люди», «Белые ночи» (одно произведение по выбору). </w:t>
            </w:r>
            <w:r w:rsidRPr="0020471E">
              <w:rPr>
                <w:rFonts w:ascii="Times New Roman" w:hAnsi="Times New Roman"/>
                <w:color w:val="000000"/>
                <w:sz w:val="24"/>
                <w:szCs w:val="24"/>
              </w:rPr>
              <w:t>Тема, идея, проблематика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09.01.2024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57">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c</w:t>
              </w:r>
              <w:r w:rsidRPr="0020471E">
                <w:rPr>
                  <w:rFonts w:ascii="Times New Roman" w:hAnsi="Times New Roman"/>
                  <w:color w:val="0000FF"/>
                  <w:sz w:val="24"/>
                  <w:szCs w:val="24"/>
                  <w:u w:val="single"/>
                  <w:lang w:val="ru-RU"/>
                </w:rPr>
                <w:t>57</w:t>
              </w:r>
              <w:r w:rsidRPr="0020471E">
                <w:rPr>
                  <w:rFonts w:ascii="Times New Roman" w:hAnsi="Times New Roman"/>
                  <w:color w:val="0000FF"/>
                  <w:sz w:val="24"/>
                  <w:szCs w:val="24"/>
                  <w:u w:val="single"/>
                </w:rPr>
                <w:t>e</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34</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Ф. М. Достоевский. «Бедные люди», «Белые ночи» (одно произведение по выбору). </w:t>
            </w:r>
            <w:r w:rsidRPr="0020471E">
              <w:rPr>
                <w:rFonts w:ascii="Times New Roman" w:hAnsi="Times New Roman"/>
                <w:color w:val="000000"/>
                <w:sz w:val="24"/>
                <w:szCs w:val="24"/>
              </w:rPr>
              <w:t>Система образов.</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12.01.2024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58">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c</w:t>
              </w:r>
              <w:r w:rsidRPr="0020471E">
                <w:rPr>
                  <w:rFonts w:ascii="Times New Roman" w:hAnsi="Times New Roman"/>
                  <w:color w:val="0000FF"/>
                  <w:sz w:val="24"/>
                  <w:szCs w:val="24"/>
                  <w:u w:val="single"/>
                  <w:lang w:val="ru-RU"/>
                </w:rPr>
                <w:t>7</w:t>
              </w:r>
              <w:r w:rsidRPr="0020471E">
                <w:rPr>
                  <w:rFonts w:ascii="Times New Roman" w:hAnsi="Times New Roman"/>
                  <w:color w:val="0000FF"/>
                  <w:sz w:val="24"/>
                  <w:szCs w:val="24"/>
                  <w:u w:val="single"/>
                </w:rPr>
                <w:t>cc</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35</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Л. Н. Толстой. Повести и рассказы (одно произведение по выбору). </w:t>
            </w:r>
            <w:r w:rsidRPr="0020471E">
              <w:rPr>
                <w:rFonts w:ascii="Times New Roman" w:hAnsi="Times New Roman"/>
                <w:color w:val="000000"/>
                <w:sz w:val="24"/>
                <w:szCs w:val="24"/>
              </w:rPr>
              <w:t>Например, «Отрочество» (главы). Тема, идея, проблематика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16.01.2024 </w:t>
            </w:r>
          </w:p>
        </w:tc>
        <w:tc>
          <w:tcPr>
            <w:tcW w:w="2835" w:type="dxa"/>
            <w:tcMar>
              <w:top w:w="50" w:type="dxa"/>
              <w:left w:w="100" w:type="dxa"/>
            </w:tcMar>
            <w:vAlign w:val="center"/>
          </w:tcPr>
          <w:p w:rsidR="00123122" w:rsidRPr="0020471E" w:rsidRDefault="00123122" w:rsidP="00123122">
            <w:pPr>
              <w:spacing w:after="0"/>
              <w:ind w:left="135"/>
              <w:rPr>
                <w:sz w:val="24"/>
                <w:szCs w:val="24"/>
              </w:rPr>
            </w:pPr>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36</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Л. Н. Толстой. Повести и рассказы (одно произведение по выбору). </w:t>
            </w:r>
            <w:r w:rsidRPr="0020471E">
              <w:rPr>
                <w:rFonts w:ascii="Times New Roman" w:hAnsi="Times New Roman"/>
                <w:color w:val="000000"/>
                <w:sz w:val="24"/>
                <w:szCs w:val="24"/>
              </w:rPr>
              <w:t>Например, «Отрочество» (главы). Система образов</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19.01.2024 </w:t>
            </w:r>
          </w:p>
        </w:tc>
        <w:tc>
          <w:tcPr>
            <w:tcW w:w="2835" w:type="dxa"/>
            <w:tcMar>
              <w:top w:w="50" w:type="dxa"/>
              <w:left w:w="100" w:type="dxa"/>
            </w:tcMar>
            <w:vAlign w:val="center"/>
          </w:tcPr>
          <w:p w:rsidR="00123122" w:rsidRPr="0020471E" w:rsidRDefault="00123122" w:rsidP="00123122">
            <w:pPr>
              <w:spacing w:after="0"/>
              <w:ind w:left="135"/>
              <w:rPr>
                <w:sz w:val="24"/>
                <w:szCs w:val="24"/>
              </w:rPr>
            </w:pPr>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37</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Итоговый контроль. Произведения русской литературы второй половины </w:t>
            </w:r>
            <w:r w:rsidRPr="0020471E">
              <w:rPr>
                <w:rFonts w:ascii="Times New Roman" w:hAnsi="Times New Roman"/>
                <w:color w:val="000000"/>
                <w:sz w:val="24"/>
                <w:szCs w:val="24"/>
              </w:rPr>
              <w:t>XIX</w:t>
            </w:r>
            <w:r w:rsidRPr="0020471E">
              <w:rPr>
                <w:rFonts w:ascii="Times New Roman" w:hAnsi="Times New Roman"/>
                <w:color w:val="000000"/>
                <w:sz w:val="24"/>
                <w:szCs w:val="24"/>
                <w:lang w:val="ru-RU"/>
              </w:rPr>
              <w:t xml:space="preserve"> века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23.01.2024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59">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c</w:t>
              </w:r>
              <w:r w:rsidRPr="0020471E">
                <w:rPr>
                  <w:rFonts w:ascii="Times New Roman" w:hAnsi="Times New Roman"/>
                  <w:color w:val="0000FF"/>
                  <w:sz w:val="24"/>
                  <w:szCs w:val="24"/>
                  <w:u w:val="single"/>
                  <w:lang w:val="ru-RU"/>
                </w:rPr>
                <w:t>06</w:t>
              </w:r>
              <w:r w:rsidRPr="0020471E">
                <w:rPr>
                  <w:rFonts w:ascii="Times New Roman" w:hAnsi="Times New Roman"/>
                  <w:color w:val="0000FF"/>
                  <w:sz w:val="24"/>
                  <w:szCs w:val="24"/>
                  <w:u w:val="single"/>
                </w:rPr>
                <w:t>a</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38</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20471E">
              <w:rPr>
                <w:rFonts w:ascii="Times New Roman" w:hAnsi="Times New Roman"/>
                <w:color w:val="000000"/>
                <w:sz w:val="24"/>
                <w:szCs w:val="24"/>
              </w:rPr>
              <w:t>Основные темы, идеи, проблемы, герои</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26.01.2024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60">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c</w:t>
              </w:r>
              <w:r w:rsidRPr="0020471E">
                <w:rPr>
                  <w:rFonts w:ascii="Times New Roman" w:hAnsi="Times New Roman"/>
                  <w:color w:val="0000FF"/>
                  <w:sz w:val="24"/>
                  <w:szCs w:val="24"/>
                  <w:u w:val="single"/>
                  <w:lang w:val="ru-RU"/>
                </w:rPr>
                <w:t>984</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39</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20471E">
              <w:rPr>
                <w:rFonts w:ascii="Times New Roman" w:hAnsi="Times New Roman"/>
                <w:color w:val="000000"/>
                <w:sz w:val="24"/>
                <w:szCs w:val="24"/>
              </w:rPr>
              <w:lastRenderedPageBreak/>
              <w:t>Система образов. Художественное мастерство писателя</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lastRenderedPageBreak/>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30.01.2024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61">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cc</w:t>
              </w:r>
              <w:r w:rsidRPr="0020471E">
                <w:rPr>
                  <w:rFonts w:ascii="Times New Roman" w:hAnsi="Times New Roman"/>
                  <w:color w:val="0000FF"/>
                  <w:sz w:val="24"/>
                  <w:szCs w:val="24"/>
                  <w:u w:val="single"/>
                  <w:lang w:val="ru-RU"/>
                </w:rPr>
                <w:t>68</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lastRenderedPageBreak/>
              <w:t>40</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02.02.2024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62">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cfa</w:t>
              </w:r>
              <w:r w:rsidRPr="0020471E">
                <w:rPr>
                  <w:rFonts w:ascii="Times New Roman" w:hAnsi="Times New Roman"/>
                  <w:color w:val="0000FF"/>
                  <w:sz w:val="24"/>
                  <w:szCs w:val="24"/>
                  <w:u w:val="single"/>
                  <w:lang w:val="ru-RU"/>
                </w:rPr>
                <w:t>6</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41</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20471E">
              <w:rPr>
                <w:rFonts w:ascii="Times New Roman" w:hAnsi="Times New Roman"/>
                <w:color w:val="000000"/>
                <w:sz w:val="24"/>
                <w:szCs w:val="24"/>
              </w:rPr>
              <w:t>Основные темы, мотивы, образы</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06.02.2024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63">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d</w:t>
              </w:r>
              <w:r w:rsidRPr="0020471E">
                <w:rPr>
                  <w:rFonts w:ascii="Times New Roman" w:hAnsi="Times New Roman"/>
                  <w:color w:val="0000FF"/>
                  <w:sz w:val="24"/>
                  <w:szCs w:val="24"/>
                  <w:u w:val="single"/>
                  <w:lang w:val="ru-RU"/>
                </w:rPr>
                <w:t>604</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42</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20471E">
              <w:rPr>
                <w:rFonts w:ascii="Times New Roman" w:hAnsi="Times New Roman"/>
                <w:color w:val="000000"/>
                <w:sz w:val="24"/>
                <w:szCs w:val="24"/>
              </w:rPr>
              <w:t>Художественное мастерство поэтов</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09.02.2024 </w:t>
            </w:r>
          </w:p>
        </w:tc>
        <w:tc>
          <w:tcPr>
            <w:tcW w:w="2835" w:type="dxa"/>
            <w:tcMar>
              <w:top w:w="50" w:type="dxa"/>
              <w:left w:w="100" w:type="dxa"/>
            </w:tcMar>
            <w:vAlign w:val="center"/>
          </w:tcPr>
          <w:p w:rsidR="00123122" w:rsidRPr="0020471E" w:rsidRDefault="00123122" w:rsidP="00123122">
            <w:pPr>
              <w:spacing w:after="0"/>
              <w:ind w:left="135"/>
              <w:rPr>
                <w:sz w:val="24"/>
                <w:szCs w:val="24"/>
              </w:rPr>
            </w:pPr>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43</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М.А. Булгаков (одна повесть по выбору). Например, «Собачье сердце» и др. </w:t>
            </w:r>
            <w:r w:rsidRPr="0020471E">
              <w:rPr>
                <w:rFonts w:ascii="Times New Roman" w:hAnsi="Times New Roman"/>
                <w:color w:val="000000"/>
                <w:sz w:val="24"/>
                <w:szCs w:val="24"/>
              </w:rPr>
              <w:t>Основные темы, идеи, проблемы</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13.02.2024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64">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d</w:t>
              </w:r>
              <w:r w:rsidRPr="0020471E">
                <w:rPr>
                  <w:rFonts w:ascii="Times New Roman" w:hAnsi="Times New Roman"/>
                  <w:color w:val="0000FF"/>
                  <w:sz w:val="24"/>
                  <w:szCs w:val="24"/>
                  <w:u w:val="single"/>
                  <w:lang w:val="ru-RU"/>
                </w:rPr>
                <w:t>1</w:t>
              </w:r>
              <w:r w:rsidRPr="0020471E">
                <w:rPr>
                  <w:rFonts w:ascii="Times New Roman" w:hAnsi="Times New Roman"/>
                  <w:color w:val="0000FF"/>
                  <w:sz w:val="24"/>
                  <w:szCs w:val="24"/>
                  <w:u w:val="single"/>
                </w:rPr>
                <w:t>cc</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44</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М.А. Булгаков (одна повесть по выбору). Например, «Собачье сердце» и др. </w:t>
            </w:r>
            <w:r w:rsidRPr="0020471E">
              <w:rPr>
                <w:rFonts w:ascii="Times New Roman" w:hAnsi="Times New Roman"/>
                <w:color w:val="000000"/>
                <w:sz w:val="24"/>
                <w:szCs w:val="24"/>
              </w:rPr>
              <w:t>Главные герои и средства их изображения</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16.02.2024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65">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d</w:t>
              </w:r>
              <w:r w:rsidRPr="0020471E">
                <w:rPr>
                  <w:rFonts w:ascii="Times New Roman" w:hAnsi="Times New Roman"/>
                  <w:color w:val="0000FF"/>
                  <w:sz w:val="24"/>
                  <w:szCs w:val="24"/>
                  <w:u w:val="single"/>
                  <w:lang w:val="ru-RU"/>
                </w:rPr>
                <w:t>32</w:t>
              </w:r>
              <w:r w:rsidRPr="0020471E">
                <w:rPr>
                  <w:rFonts w:ascii="Times New Roman" w:hAnsi="Times New Roman"/>
                  <w:color w:val="0000FF"/>
                  <w:sz w:val="24"/>
                  <w:szCs w:val="24"/>
                  <w:u w:val="single"/>
                </w:rPr>
                <w:t>a</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45</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М.А. Булгаков (одна повесть по выбору). Например, «Собачье сердце» и др. </w:t>
            </w:r>
            <w:r w:rsidRPr="0020471E">
              <w:rPr>
                <w:rFonts w:ascii="Times New Roman" w:hAnsi="Times New Roman"/>
                <w:color w:val="000000"/>
                <w:sz w:val="24"/>
                <w:szCs w:val="24"/>
              </w:rPr>
              <w:t>Фантастическое и реальное в повести. Смысл названия</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20.02.2024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66">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d</w:t>
              </w:r>
              <w:r w:rsidRPr="0020471E">
                <w:rPr>
                  <w:rFonts w:ascii="Times New Roman" w:hAnsi="Times New Roman"/>
                  <w:color w:val="0000FF"/>
                  <w:sz w:val="24"/>
                  <w:szCs w:val="24"/>
                  <w:u w:val="single"/>
                  <w:lang w:val="ru-RU"/>
                </w:rPr>
                <w:t>44</w:t>
              </w:r>
              <w:r w:rsidRPr="0020471E">
                <w:rPr>
                  <w:rFonts w:ascii="Times New Roman" w:hAnsi="Times New Roman"/>
                  <w:color w:val="0000FF"/>
                  <w:sz w:val="24"/>
                  <w:szCs w:val="24"/>
                  <w:u w:val="single"/>
                </w:rPr>
                <w:t>c</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46</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16.02.2024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67">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d</w:t>
              </w:r>
              <w:r w:rsidRPr="0020471E">
                <w:rPr>
                  <w:rFonts w:ascii="Times New Roman" w:hAnsi="Times New Roman"/>
                  <w:color w:val="0000FF"/>
                  <w:sz w:val="24"/>
                  <w:szCs w:val="24"/>
                  <w:u w:val="single"/>
                  <w:lang w:val="ru-RU"/>
                </w:rPr>
                <w:t>94</w:t>
              </w:r>
              <w:r w:rsidRPr="0020471E">
                <w:rPr>
                  <w:rFonts w:ascii="Times New Roman" w:hAnsi="Times New Roman"/>
                  <w:color w:val="0000FF"/>
                  <w:sz w:val="24"/>
                  <w:szCs w:val="24"/>
                  <w:u w:val="single"/>
                </w:rPr>
                <w:t>c</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47</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А.Т. Твардовский. Поэма «Василий Тёркин» (главы «Переправа», «Гармонь», «Два солдата», «Поединок» и др. ). </w:t>
            </w:r>
            <w:r w:rsidRPr="0020471E">
              <w:rPr>
                <w:rFonts w:ascii="Times New Roman" w:hAnsi="Times New Roman"/>
                <w:color w:val="000000"/>
                <w:sz w:val="24"/>
                <w:szCs w:val="24"/>
              </w:rPr>
              <w:t>Образ главного героя, его народность</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20.02.2024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68">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db</w:t>
              </w:r>
              <w:r w:rsidRPr="0020471E">
                <w:rPr>
                  <w:rFonts w:ascii="Times New Roman" w:hAnsi="Times New Roman"/>
                  <w:color w:val="0000FF"/>
                  <w:sz w:val="24"/>
                  <w:szCs w:val="24"/>
                  <w:u w:val="single"/>
                  <w:lang w:val="ru-RU"/>
                </w:rPr>
                <w:t>22</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48</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А.Т. Твардовский. Поэма «Василий Тёркин» (главы «Переправа», </w:t>
            </w:r>
            <w:r w:rsidRPr="0020471E">
              <w:rPr>
                <w:rFonts w:ascii="Times New Roman" w:hAnsi="Times New Roman"/>
                <w:color w:val="000000"/>
                <w:sz w:val="24"/>
                <w:szCs w:val="24"/>
                <w:lang w:val="ru-RU"/>
              </w:rPr>
              <w:lastRenderedPageBreak/>
              <w:t xml:space="preserve">«Гармонь», «Два солдата», «Поединок» и др. ). </w:t>
            </w:r>
            <w:r w:rsidRPr="0020471E">
              <w:rPr>
                <w:rFonts w:ascii="Times New Roman" w:hAnsi="Times New Roman"/>
                <w:color w:val="000000"/>
                <w:sz w:val="24"/>
                <w:szCs w:val="24"/>
              </w:rPr>
              <w:t>Особенности композиции, образ автора. Своеобразие языка поэмы</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lastRenderedPageBreak/>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23.02.2024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69">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dcc</w:t>
              </w:r>
              <w:r w:rsidRPr="0020471E">
                <w:rPr>
                  <w:rFonts w:ascii="Times New Roman" w:hAnsi="Times New Roman"/>
                  <w:color w:val="0000FF"/>
                  <w:sz w:val="24"/>
                  <w:szCs w:val="24"/>
                  <w:u w:val="single"/>
                  <w:lang w:val="ru-RU"/>
                </w:rPr>
                <w:t>6</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lastRenderedPageBreak/>
              <w:t>49</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20471E">
              <w:rPr>
                <w:rFonts w:ascii="Times New Roman" w:hAnsi="Times New Roman"/>
                <w:color w:val="000000"/>
                <w:sz w:val="24"/>
                <w:szCs w:val="24"/>
              </w:rPr>
              <w:t>Смысл финала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p>
        </w:tc>
        <w:tc>
          <w:tcPr>
            <w:tcW w:w="2835" w:type="dxa"/>
            <w:tcMar>
              <w:top w:w="50" w:type="dxa"/>
              <w:left w:w="100" w:type="dxa"/>
            </w:tcMar>
            <w:vAlign w:val="center"/>
          </w:tcPr>
          <w:p w:rsidR="00123122" w:rsidRPr="0020471E" w:rsidRDefault="00123122" w:rsidP="00123122">
            <w:pPr>
              <w:spacing w:after="0"/>
              <w:ind w:left="135"/>
              <w:rPr>
                <w:sz w:val="24"/>
                <w:szCs w:val="24"/>
              </w:rPr>
            </w:pPr>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50</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27.02.2024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70">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de</w:t>
              </w:r>
              <w:r w:rsidRPr="0020471E">
                <w:rPr>
                  <w:rFonts w:ascii="Times New Roman" w:hAnsi="Times New Roman"/>
                  <w:color w:val="0000FF"/>
                  <w:sz w:val="24"/>
                  <w:szCs w:val="24"/>
                  <w:u w:val="single"/>
                  <w:lang w:val="ru-RU"/>
                </w:rPr>
                <w:t>56</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51</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М.А. Шолохов. Рассказ "Судьба человека". Тематика и проблематика. Образ главного героя</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01.03.2024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71">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df</w:t>
              </w:r>
              <w:r w:rsidRPr="0020471E">
                <w:rPr>
                  <w:rFonts w:ascii="Times New Roman" w:hAnsi="Times New Roman"/>
                  <w:color w:val="0000FF"/>
                  <w:sz w:val="24"/>
                  <w:szCs w:val="24"/>
                  <w:u w:val="single"/>
                  <w:lang w:val="ru-RU"/>
                </w:rPr>
                <w:t>82</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52</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Резервный урок. М.А. Шолохов. Рассказ "Судьба человека". Автор и рассказчик. </w:t>
            </w:r>
            <w:r w:rsidRPr="0020471E">
              <w:rPr>
                <w:rFonts w:ascii="Times New Roman" w:hAnsi="Times New Roman"/>
                <w:color w:val="000000"/>
                <w:sz w:val="24"/>
                <w:szCs w:val="24"/>
              </w:rPr>
              <w:t>Сказовая манера повествования. Смысл названия рассказа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20.02.2024 </w:t>
            </w:r>
          </w:p>
        </w:tc>
        <w:tc>
          <w:tcPr>
            <w:tcW w:w="2835" w:type="dxa"/>
            <w:tcMar>
              <w:top w:w="50" w:type="dxa"/>
              <w:left w:w="100" w:type="dxa"/>
            </w:tcMar>
            <w:vAlign w:val="center"/>
          </w:tcPr>
          <w:p w:rsidR="00123122" w:rsidRPr="0020471E" w:rsidRDefault="00123122" w:rsidP="00123122">
            <w:pPr>
              <w:spacing w:after="0"/>
              <w:ind w:left="135"/>
              <w:rPr>
                <w:sz w:val="24"/>
                <w:szCs w:val="24"/>
              </w:rPr>
            </w:pPr>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53</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Итоговый контроль. Литературные произведения о Великой Отчественной войне</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27.02.2024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72">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e</w:t>
              </w:r>
              <w:r w:rsidRPr="0020471E">
                <w:rPr>
                  <w:rFonts w:ascii="Times New Roman" w:hAnsi="Times New Roman"/>
                  <w:color w:val="0000FF"/>
                  <w:sz w:val="24"/>
                  <w:szCs w:val="24"/>
                  <w:u w:val="single"/>
                  <w:lang w:val="ru-RU"/>
                </w:rPr>
                <w:t>356</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54</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А.И. Солженицын. Рассказ «Матрёнин двор». История создания. Тематика и проблематика. </w:t>
            </w:r>
            <w:r w:rsidRPr="0020471E">
              <w:rPr>
                <w:rFonts w:ascii="Times New Roman" w:hAnsi="Times New Roman"/>
                <w:color w:val="000000"/>
                <w:sz w:val="24"/>
                <w:szCs w:val="24"/>
              </w:rPr>
              <w:t>Система образов.</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01.03.2024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73">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e</w:t>
              </w:r>
              <w:r w:rsidRPr="0020471E">
                <w:rPr>
                  <w:rFonts w:ascii="Times New Roman" w:hAnsi="Times New Roman"/>
                  <w:color w:val="0000FF"/>
                  <w:sz w:val="24"/>
                  <w:szCs w:val="24"/>
                  <w:u w:val="single"/>
                  <w:lang w:val="ru-RU"/>
                </w:rPr>
                <w:t>450</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55</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А.И. Солженицын. Рассказ «Матрёнин двор». Образ Матрёны, способы создания характера героини. </w:t>
            </w:r>
            <w:r w:rsidRPr="0020471E">
              <w:rPr>
                <w:rFonts w:ascii="Times New Roman" w:hAnsi="Times New Roman"/>
                <w:color w:val="000000"/>
                <w:sz w:val="24"/>
                <w:szCs w:val="24"/>
              </w:rPr>
              <w:t>Образ рассказчика. Смысл финала.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01.03.2024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74">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e</w:t>
              </w:r>
              <w:r w:rsidRPr="0020471E">
                <w:rPr>
                  <w:rFonts w:ascii="Times New Roman" w:hAnsi="Times New Roman"/>
                  <w:color w:val="0000FF"/>
                  <w:sz w:val="24"/>
                  <w:szCs w:val="24"/>
                  <w:u w:val="single"/>
                  <w:lang w:val="ru-RU"/>
                </w:rPr>
                <w:t>55</w:t>
              </w:r>
              <w:r w:rsidRPr="0020471E">
                <w:rPr>
                  <w:rFonts w:ascii="Times New Roman" w:hAnsi="Times New Roman"/>
                  <w:color w:val="0000FF"/>
                  <w:sz w:val="24"/>
                  <w:szCs w:val="24"/>
                  <w:u w:val="single"/>
                </w:rPr>
                <w:t>e</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56</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Произведения отечественных прозаиков второй половины </w:t>
            </w:r>
            <w:r w:rsidRPr="0020471E">
              <w:rPr>
                <w:rFonts w:ascii="Times New Roman" w:hAnsi="Times New Roman"/>
                <w:color w:val="000000"/>
                <w:sz w:val="24"/>
                <w:szCs w:val="24"/>
              </w:rPr>
              <w:t>XX</w:t>
            </w:r>
            <w:r w:rsidRPr="0020471E">
              <w:rPr>
                <w:rFonts w:ascii="Times New Roman" w:hAnsi="Times New Roman"/>
                <w:color w:val="000000"/>
                <w:sz w:val="24"/>
                <w:szCs w:val="24"/>
                <w:lang w:val="ru-RU"/>
              </w:rPr>
              <w:t>—</w:t>
            </w:r>
            <w:r w:rsidRPr="0020471E">
              <w:rPr>
                <w:rFonts w:ascii="Times New Roman" w:hAnsi="Times New Roman"/>
                <w:color w:val="000000"/>
                <w:sz w:val="24"/>
                <w:szCs w:val="24"/>
              </w:rPr>
              <w:t>XXI</w:t>
            </w:r>
            <w:r w:rsidRPr="0020471E">
              <w:rPr>
                <w:rFonts w:ascii="Times New Roman" w:hAnsi="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20471E">
              <w:rPr>
                <w:rFonts w:ascii="Times New Roman" w:hAnsi="Times New Roman"/>
                <w:color w:val="000000"/>
                <w:sz w:val="24"/>
                <w:szCs w:val="24"/>
              </w:rPr>
              <w:t>Темы, идеи, проблемы, сюжет. Основные герои</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05.03.2024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75">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0</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8</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57</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Произведения отечественных прозаиков второй половины </w:t>
            </w:r>
            <w:r w:rsidRPr="0020471E">
              <w:rPr>
                <w:rFonts w:ascii="Times New Roman" w:hAnsi="Times New Roman"/>
                <w:color w:val="000000"/>
                <w:sz w:val="24"/>
                <w:szCs w:val="24"/>
              </w:rPr>
              <w:t>XX</w:t>
            </w:r>
            <w:r w:rsidRPr="0020471E">
              <w:rPr>
                <w:rFonts w:ascii="Times New Roman" w:hAnsi="Times New Roman"/>
                <w:color w:val="000000"/>
                <w:sz w:val="24"/>
                <w:szCs w:val="24"/>
                <w:lang w:val="ru-RU"/>
              </w:rPr>
              <w:t>—</w:t>
            </w:r>
            <w:r w:rsidRPr="0020471E">
              <w:rPr>
                <w:rFonts w:ascii="Times New Roman" w:hAnsi="Times New Roman"/>
                <w:color w:val="000000"/>
                <w:sz w:val="24"/>
                <w:szCs w:val="24"/>
              </w:rPr>
              <w:t>XXI</w:t>
            </w:r>
            <w:r w:rsidRPr="0020471E">
              <w:rPr>
                <w:rFonts w:ascii="Times New Roman" w:hAnsi="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20471E">
              <w:rPr>
                <w:rFonts w:ascii="Times New Roman" w:hAnsi="Times New Roman"/>
                <w:color w:val="000000"/>
                <w:sz w:val="24"/>
                <w:szCs w:val="24"/>
              </w:rPr>
              <w:t>Система образов. Художественное мастерство писателя.</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12.03.2024 </w:t>
            </w:r>
          </w:p>
        </w:tc>
        <w:tc>
          <w:tcPr>
            <w:tcW w:w="2835" w:type="dxa"/>
            <w:tcMar>
              <w:top w:w="50" w:type="dxa"/>
              <w:left w:w="100" w:type="dxa"/>
            </w:tcMar>
            <w:vAlign w:val="center"/>
          </w:tcPr>
          <w:p w:rsidR="00123122" w:rsidRPr="0020471E" w:rsidRDefault="00123122" w:rsidP="00123122">
            <w:pPr>
              <w:spacing w:after="0"/>
              <w:ind w:left="135"/>
              <w:rPr>
                <w:sz w:val="24"/>
                <w:szCs w:val="24"/>
              </w:rPr>
            </w:pPr>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58</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Произведения отечественных и зарубежных прозаиков второй </w:t>
            </w:r>
            <w:r w:rsidRPr="0020471E">
              <w:rPr>
                <w:rFonts w:ascii="Times New Roman" w:hAnsi="Times New Roman"/>
                <w:color w:val="000000"/>
                <w:sz w:val="24"/>
                <w:szCs w:val="24"/>
                <w:lang w:val="ru-RU"/>
              </w:rPr>
              <w:lastRenderedPageBreak/>
              <w:t xml:space="preserve">половины </w:t>
            </w:r>
            <w:r w:rsidRPr="0020471E">
              <w:rPr>
                <w:rFonts w:ascii="Times New Roman" w:hAnsi="Times New Roman"/>
                <w:color w:val="000000"/>
                <w:sz w:val="24"/>
                <w:szCs w:val="24"/>
              </w:rPr>
              <w:t>XX</w:t>
            </w:r>
            <w:r w:rsidRPr="0020471E">
              <w:rPr>
                <w:rFonts w:ascii="Times New Roman" w:hAnsi="Times New Roman"/>
                <w:color w:val="000000"/>
                <w:sz w:val="24"/>
                <w:szCs w:val="24"/>
                <w:lang w:val="ru-RU"/>
              </w:rPr>
              <w:t>—</w:t>
            </w:r>
            <w:r w:rsidRPr="0020471E">
              <w:rPr>
                <w:rFonts w:ascii="Times New Roman" w:hAnsi="Times New Roman"/>
                <w:color w:val="000000"/>
                <w:sz w:val="24"/>
                <w:szCs w:val="24"/>
              </w:rPr>
              <w:t>XXI</w:t>
            </w:r>
            <w:r w:rsidRPr="0020471E">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lastRenderedPageBreak/>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15.03.2024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76">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256</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lastRenderedPageBreak/>
              <w:t>59</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20471E">
              <w:rPr>
                <w:rFonts w:ascii="Times New Roman" w:hAnsi="Times New Roman"/>
                <w:color w:val="000000"/>
                <w:sz w:val="24"/>
                <w:szCs w:val="24"/>
              </w:rPr>
              <w:t>XX</w:t>
            </w:r>
            <w:r w:rsidRPr="0020471E">
              <w:rPr>
                <w:rFonts w:ascii="Times New Roman" w:hAnsi="Times New Roman"/>
                <w:color w:val="000000"/>
                <w:sz w:val="24"/>
                <w:szCs w:val="24"/>
                <w:lang w:val="ru-RU"/>
              </w:rPr>
              <w:t>—</w:t>
            </w:r>
            <w:r w:rsidRPr="0020471E">
              <w:rPr>
                <w:rFonts w:ascii="Times New Roman" w:hAnsi="Times New Roman"/>
                <w:color w:val="000000"/>
                <w:sz w:val="24"/>
                <w:szCs w:val="24"/>
              </w:rPr>
              <w:t>XXI</w:t>
            </w:r>
            <w:r w:rsidRPr="0020471E">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19.03.2024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77">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f</w:t>
              </w:r>
              <w:r w:rsidRPr="0020471E">
                <w:rPr>
                  <w:rFonts w:ascii="Times New Roman" w:hAnsi="Times New Roman"/>
                  <w:color w:val="0000FF"/>
                  <w:sz w:val="24"/>
                  <w:szCs w:val="24"/>
                  <w:u w:val="single"/>
                  <w:lang w:val="ru-RU"/>
                </w:rPr>
                <w:t>40</w:t>
              </w:r>
              <w:r w:rsidRPr="0020471E">
                <w:rPr>
                  <w:rFonts w:ascii="Times New Roman" w:hAnsi="Times New Roman"/>
                  <w:color w:val="0000FF"/>
                  <w:sz w:val="24"/>
                  <w:szCs w:val="24"/>
                  <w:u w:val="single"/>
                </w:rPr>
                <w:t>e</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60</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Внеклассное чтение. Произведения отечественных и зарубежных прозаиков второй половины </w:t>
            </w:r>
            <w:r w:rsidRPr="0020471E">
              <w:rPr>
                <w:rFonts w:ascii="Times New Roman" w:hAnsi="Times New Roman"/>
                <w:color w:val="000000"/>
                <w:sz w:val="24"/>
                <w:szCs w:val="24"/>
              </w:rPr>
              <w:t>XX</w:t>
            </w:r>
            <w:r w:rsidRPr="0020471E">
              <w:rPr>
                <w:rFonts w:ascii="Times New Roman" w:hAnsi="Times New Roman"/>
                <w:color w:val="000000"/>
                <w:sz w:val="24"/>
                <w:szCs w:val="24"/>
                <w:lang w:val="ru-RU"/>
              </w:rPr>
              <w:t>—</w:t>
            </w:r>
            <w:r w:rsidRPr="0020471E">
              <w:rPr>
                <w:rFonts w:ascii="Times New Roman" w:hAnsi="Times New Roman"/>
                <w:color w:val="000000"/>
                <w:sz w:val="24"/>
                <w:szCs w:val="24"/>
              </w:rPr>
              <w:t>XXI</w:t>
            </w:r>
            <w:r w:rsidRPr="0020471E">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22.03.2024 </w:t>
            </w:r>
          </w:p>
        </w:tc>
        <w:tc>
          <w:tcPr>
            <w:tcW w:w="2835" w:type="dxa"/>
            <w:tcMar>
              <w:top w:w="50" w:type="dxa"/>
              <w:left w:w="100" w:type="dxa"/>
            </w:tcMar>
            <w:vAlign w:val="center"/>
          </w:tcPr>
          <w:p w:rsidR="00123122" w:rsidRPr="0020471E" w:rsidRDefault="00123122" w:rsidP="00123122">
            <w:pPr>
              <w:spacing w:after="0"/>
              <w:ind w:left="135"/>
              <w:rPr>
                <w:sz w:val="24"/>
                <w:szCs w:val="24"/>
              </w:rPr>
            </w:pPr>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61</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Поэзия второй половины </w:t>
            </w:r>
            <w:r w:rsidRPr="0020471E">
              <w:rPr>
                <w:rFonts w:ascii="Times New Roman" w:hAnsi="Times New Roman"/>
                <w:color w:val="000000"/>
                <w:sz w:val="24"/>
                <w:szCs w:val="24"/>
              </w:rPr>
              <w:t>XX</w:t>
            </w:r>
            <w:r w:rsidRPr="0020471E">
              <w:rPr>
                <w:rFonts w:ascii="Times New Roman" w:hAnsi="Times New Roman"/>
                <w:color w:val="000000"/>
                <w:sz w:val="24"/>
                <w:szCs w:val="24"/>
                <w:lang w:val="ru-RU"/>
              </w:rPr>
              <w:t xml:space="preserve"> — начала </w:t>
            </w:r>
            <w:r w:rsidRPr="0020471E">
              <w:rPr>
                <w:rFonts w:ascii="Times New Roman" w:hAnsi="Times New Roman"/>
                <w:color w:val="000000"/>
                <w:sz w:val="24"/>
                <w:szCs w:val="24"/>
              </w:rPr>
              <w:t>XXI</w:t>
            </w:r>
            <w:r w:rsidRPr="0020471E">
              <w:rPr>
                <w:rFonts w:ascii="Times New Roman" w:hAnsi="Times New Roman"/>
                <w:color w:val="000000"/>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20471E">
              <w:rPr>
                <w:rFonts w:ascii="Times New Roman" w:hAnsi="Times New Roman"/>
                <w:color w:val="000000"/>
                <w:sz w:val="24"/>
                <w:szCs w:val="24"/>
              </w:rPr>
              <w:t>Основные темы и мотивы, своеобразие лирического героя.</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02.04.2024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78">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d</w:t>
              </w:r>
              <w:r w:rsidRPr="0020471E">
                <w:rPr>
                  <w:rFonts w:ascii="Times New Roman" w:hAnsi="Times New Roman"/>
                  <w:color w:val="0000FF"/>
                  <w:sz w:val="24"/>
                  <w:szCs w:val="24"/>
                  <w:u w:val="single"/>
                  <w:lang w:val="ru-RU"/>
                </w:rPr>
                <w:t>726</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62</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Развитие речи. Поэзия второй половины </w:t>
            </w:r>
            <w:r w:rsidRPr="0020471E">
              <w:rPr>
                <w:rFonts w:ascii="Times New Roman" w:hAnsi="Times New Roman"/>
                <w:color w:val="000000"/>
                <w:sz w:val="24"/>
                <w:szCs w:val="24"/>
              </w:rPr>
              <w:t>XX</w:t>
            </w:r>
            <w:r w:rsidRPr="0020471E">
              <w:rPr>
                <w:rFonts w:ascii="Times New Roman" w:hAnsi="Times New Roman"/>
                <w:color w:val="000000"/>
                <w:sz w:val="24"/>
                <w:szCs w:val="24"/>
                <w:lang w:val="ru-RU"/>
              </w:rPr>
              <w:t xml:space="preserve"> — начала </w:t>
            </w:r>
            <w:r w:rsidRPr="0020471E">
              <w:rPr>
                <w:rFonts w:ascii="Times New Roman" w:hAnsi="Times New Roman"/>
                <w:color w:val="000000"/>
                <w:sz w:val="24"/>
                <w:szCs w:val="24"/>
              </w:rPr>
              <w:t>XXI</w:t>
            </w:r>
            <w:r w:rsidRPr="0020471E">
              <w:rPr>
                <w:rFonts w:ascii="Times New Roman" w:hAnsi="Times New Roman"/>
                <w:color w:val="000000"/>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20471E">
              <w:rPr>
                <w:rFonts w:ascii="Times New Roman" w:hAnsi="Times New Roman"/>
                <w:color w:val="000000"/>
                <w:sz w:val="24"/>
                <w:szCs w:val="24"/>
              </w:rPr>
              <w:t>Художественное мастерство поэта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05.04.2024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79">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d</w:t>
              </w:r>
              <w:r w:rsidRPr="0020471E">
                <w:rPr>
                  <w:rFonts w:ascii="Times New Roman" w:hAnsi="Times New Roman"/>
                  <w:color w:val="0000FF"/>
                  <w:sz w:val="24"/>
                  <w:szCs w:val="24"/>
                  <w:u w:val="single"/>
                  <w:lang w:val="ru-RU"/>
                </w:rPr>
                <w:t>83</w:t>
              </w:r>
              <w:r w:rsidRPr="0020471E">
                <w:rPr>
                  <w:rFonts w:ascii="Times New Roman" w:hAnsi="Times New Roman"/>
                  <w:color w:val="0000FF"/>
                  <w:sz w:val="24"/>
                  <w:szCs w:val="24"/>
                  <w:u w:val="single"/>
                </w:rPr>
                <w:t>e</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lastRenderedPageBreak/>
              <w:t>63</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У. Шекспир. Творчество драматурга, его значение в мировой литературе.</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09.04.2024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80">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eb</w:t>
              </w:r>
              <w:r w:rsidRPr="0020471E">
                <w:rPr>
                  <w:rFonts w:ascii="Times New Roman" w:hAnsi="Times New Roman"/>
                  <w:color w:val="0000FF"/>
                  <w:sz w:val="24"/>
                  <w:szCs w:val="24"/>
                  <w:u w:val="single"/>
                  <w:lang w:val="ru-RU"/>
                </w:rPr>
                <w:t>80</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64</w:t>
            </w:r>
          </w:p>
        </w:tc>
        <w:tc>
          <w:tcPr>
            <w:tcW w:w="7150"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20471E">
              <w:rPr>
                <w:rFonts w:ascii="Times New Roman" w:hAnsi="Times New Roman"/>
                <w:color w:val="000000"/>
                <w:sz w:val="24"/>
                <w:szCs w:val="24"/>
              </w:rPr>
              <w:t>Жанр сонета. Темы, мотивы, характер лирического героя. Художественное своеобразие</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12.04.2024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81">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ec</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e</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65</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16.04.2024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82">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w:t>
              </w:r>
              <w:r w:rsidRPr="0020471E">
                <w:rPr>
                  <w:rFonts w:ascii="Times New Roman" w:hAnsi="Times New Roman"/>
                  <w:color w:val="0000FF"/>
                  <w:sz w:val="24"/>
                  <w:szCs w:val="24"/>
                  <w:u w:val="single"/>
                </w:rPr>
                <w:t>ede</w:t>
              </w:r>
              <w:r w:rsidRPr="0020471E">
                <w:rPr>
                  <w:rFonts w:ascii="Times New Roman" w:hAnsi="Times New Roman"/>
                  <w:color w:val="0000FF"/>
                  <w:sz w:val="24"/>
                  <w:szCs w:val="24"/>
                  <w:u w:val="single"/>
                  <w:lang w:val="ru-RU"/>
                </w:rPr>
                <w:t>2</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66</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17.05.2024 </w:t>
            </w:r>
          </w:p>
        </w:tc>
        <w:tc>
          <w:tcPr>
            <w:tcW w:w="2835" w:type="dxa"/>
            <w:tcMar>
              <w:top w:w="50" w:type="dxa"/>
              <w:left w:w="100" w:type="dxa"/>
            </w:tcMar>
            <w:vAlign w:val="center"/>
          </w:tcPr>
          <w:p w:rsidR="00123122" w:rsidRPr="0020471E" w:rsidRDefault="00123122" w:rsidP="00123122">
            <w:pPr>
              <w:spacing w:after="0"/>
              <w:ind w:left="135"/>
              <w:rPr>
                <w:sz w:val="24"/>
                <w:szCs w:val="24"/>
              </w:rPr>
            </w:pPr>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67</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Ж.-Б. Мольер - великий комедиограф. Комедия "Мещанин во дворянстве" как произведение классицизма</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21.05.2024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83">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392</w:t>
              </w:r>
              <w:r w:rsidRPr="0020471E">
                <w:rPr>
                  <w:rFonts w:ascii="Times New Roman" w:hAnsi="Times New Roman"/>
                  <w:color w:val="0000FF"/>
                  <w:sz w:val="24"/>
                  <w:szCs w:val="24"/>
                  <w:u w:val="single"/>
                </w:rPr>
                <w:t>ca</w:t>
              </w:r>
            </w:hyperlink>
          </w:p>
        </w:tc>
      </w:tr>
      <w:tr w:rsidR="00123122" w:rsidRPr="0020471E" w:rsidTr="0020471E">
        <w:trPr>
          <w:trHeight w:val="144"/>
          <w:tblCellSpacing w:w="20" w:type="nil"/>
        </w:trPr>
        <w:tc>
          <w:tcPr>
            <w:tcW w:w="888" w:type="dxa"/>
            <w:tcMar>
              <w:top w:w="50" w:type="dxa"/>
              <w:left w:w="100" w:type="dxa"/>
            </w:tcMar>
            <w:vAlign w:val="center"/>
          </w:tcPr>
          <w:p w:rsidR="00123122" w:rsidRPr="0020471E" w:rsidRDefault="00123122" w:rsidP="00123122">
            <w:pPr>
              <w:spacing w:after="0"/>
              <w:rPr>
                <w:sz w:val="24"/>
                <w:szCs w:val="24"/>
              </w:rPr>
            </w:pPr>
            <w:r w:rsidRPr="0020471E">
              <w:rPr>
                <w:rFonts w:ascii="Times New Roman" w:hAnsi="Times New Roman"/>
                <w:color w:val="000000"/>
                <w:sz w:val="24"/>
                <w:szCs w:val="24"/>
              </w:rPr>
              <w:t>68</w:t>
            </w:r>
          </w:p>
        </w:tc>
        <w:tc>
          <w:tcPr>
            <w:tcW w:w="7150"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 xml:space="preserve">1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p>
        </w:tc>
        <w:tc>
          <w:tcPr>
            <w:tcW w:w="1701" w:type="dxa"/>
            <w:tcMar>
              <w:top w:w="50" w:type="dxa"/>
              <w:left w:w="100" w:type="dxa"/>
            </w:tcMar>
            <w:vAlign w:val="center"/>
          </w:tcPr>
          <w:p w:rsidR="00123122" w:rsidRPr="0020471E" w:rsidRDefault="00123122" w:rsidP="00123122">
            <w:pPr>
              <w:spacing w:after="0"/>
              <w:ind w:left="135"/>
              <w:rPr>
                <w:sz w:val="24"/>
                <w:szCs w:val="24"/>
              </w:rPr>
            </w:pPr>
            <w:r w:rsidRPr="0020471E">
              <w:rPr>
                <w:rFonts w:ascii="Times New Roman" w:hAnsi="Times New Roman"/>
                <w:color w:val="000000"/>
                <w:sz w:val="24"/>
                <w:szCs w:val="24"/>
              </w:rPr>
              <w:t xml:space="preserve"> 24.05.2024 </w:t>
            </w:r>
          </w:p>
        </w:tc>
        <w:tc>
          <w:tcPr>
            <w:tcW w:w="2835" w:type="dxa"/>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 xml:space="preserve">Библиотека ЦОК </w:t>
            </w:r>
            <w:hyperlink r:id="rId84">
              <w:r w:rsidRPr="0020471E">
                <w:rPr>
                  <w:rFonts w:ascii="Times New Roman" w:hAnsi="Times New Roman"/>
                  <w:color w:val="0000FF"/>
                  <w:sz w:val="24"/>
                  <w:szCs w:val="24"/>
                  <w:u w:val="single"/>
                </w:rPr>
                <w:t>https</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m</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edsoo</w:t>
              </w:r>
              <w:r w:rsidRPr="0020471E">
                <w:rPr>
                  <w:rFonts w:ascii="Times New Roman" w:hAnsi="Times New Roman"/>
                  <w:color w:val="0000FF"/>
                  <w:sz w:val="24"/>
                  <w:szCs w:val="24"/>
                  <w:u w:val="single"/>
                  <w:lang w:val="ru-RU"/>
                </w:rPr>
                <w:t>.</w:t>
              </w:r>
              <w:r w:rsidRPr="0020471E">
                <w:rPr>
                  <w:rFonts w:ascii="Times New Roman" w:hAnsi="Times New Roman"/>
                  <w:color w:val="0000FF"/>
                  <w:sz w:val="24"/>
                  <w:szCs w:val="24"/>
                  <w:u w:val="single"/>
                </w:rPr>
                <w:t>ru</w:t>
              </w:r>
              <w:r w:rsidRPr="0020471E">
                <w:rPr>
                  <w:rFonts w:ascii="Times New Roman" w:hAnsi="Times New Roman"/>
                  <w:color w:val="0000FF"/>
                  <w:sz w:val="24"/>
                  <w:szCs w:val="24"/>
                  <w:u w:val="single"/>
                  <w:lang w:val="ru-RU"/>
                </w:rPr>
                <w:t>/8</w:t>
              </w:r>
              <w:r w:rsidRPr="0020471E">
                <w:rPr>
                  <w:rFonts w:ascii="Times New Roman" w:hAnsi="Times New Roman"/>
                  <w:color w:val="0000FF"/>
                  <w:sz w:val="24"/>
                  <w:szCs w:val="24"/>
                  <w:u w:val="single"/>
                </w:rPr>
                <w:t>bc</w:t>
              </w:r>
              <w:r w:rsidRPr="0020471E">
                <w:rPr>
                  <w:rFonts w:ascii="Times New Roman" w:hAnsi="Times New Roman"/>
                  <w:color w:val="0000FF"/>
                  <w:sz w:val="24"/>
                  <w:szCs w:val="24"/>
                  <w:u w:val="single"/>
                  <w:lang w:val="ru-RU"/>
                </w:rPr>
                <w:t>393</w:t>
              </w:r>
              <w:r w:rsidRPr="0020471E">
                <w:rPr>
                  <w:rFonts w:ascii="Times New Roman" w:hAnsi="Times New Roman"/>
                  <w:color w:val="0000FF"/>
                  <w:sz w:val="24"/>
                  <w:szCs w:val="24"/>
                  <w:u w:val="single"/>
                </w:rPr>
                <w:t>d</w:t>
              </w:r>
              <w:r w:rsidRPr="0020471E">
                <w:rPr>
                  <w:rFonts w:ascii="Times New Roman" w:hAnsi="Times New Roman"/>
                  <w:color w:val="0000FF"/>
                  <w:sz w:val="24"/>
                  <w:szCs w:val="24"/>
                  <w:u w:val="single"/>
                  <w:lang w:val="ru-RU"/>
                </w:rPr>
                <w:t>8</w:t>
              </w:r>
            </w:hyperlink>
          </w:p>
        </w:tc>
      </w:tr>
      <w:tr w:rsidR="00123122" w:rsidRPr="0020471E" w:rsidTr="0020471E">
        <w:trPr>
          <w:gridAfter w:val="2"/>
          <w:wAfter w:w="4536" w:type="dxa"/>
          <w:trHeight w:val="144"/>
          <w:tblCellSpacing w:w="20" w:type="nil"/>
        </w:trPr>
        <w:tc>
          <w:tcPr>
            <w:tcW w:w="8038" w:type="dxa"/>
            <w:gridSpan w:val="2"/>
            <w:tcMar>
              <w:top w:w="50" w:type="dxa"/>
              <w:left w:w="100" w:type="dxa"/>
            </w:tcMar>
            <w:vAlign w:val="center"/>
          </w:tcPr>
          <w:p w:rsidR="00123122" w:rsidRPr="0020471E" w:rsidRDefault="00123122" w:rsidP="00123122">
            <w:pPr>
              <w:spacing w:after="0"/>
              <w:ind w:left="135"/>
              <w:rPr>
                <w:sz w:val="24"/>
                <w:szCs w:val="24"/>
                <w:lang w:val="ru-RU"/>
              </w:rPr>
            </w:pPr>
            <w:r w:rsidRPr="0020471E">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lang w:val="ru-RU"/>
              </w:rPr>
              <w:t xml:space="preserve"> </w:t>
            </w:r>
            <w:r w:rsidRPr="0020471E">
              <w:rPr>
                <w:rFonts w:ascii="Times New Roman" w:hAnsi="Times New Roman"/>
                <w:color w:val="000000"/>
                <w:sz w:val="24"/>
                <w:szCs w:val="24"/>
              </w:rPr>
              <w:t>6</w:t>
            </w:r>
            <w:bookmarkStart w:id="25" w:name="_GoBack"/>
            <w:bookmarkEnd w:id="25"/>
            <w:r w:rsidRPr="0020471E">
              <w:rPr>
                <w:rFonts w:ascii="Times New Roman" w:hAnsi="Times New Roman"/>
                <w:color w:val="000000"/>
                <w:sz w:val="24"/>
                <w:szCs w:val="24"/>
              </w:rPr>
              <w:t xml:space="preserve">8 </w:t>
            </w:r>
          </w:p>
        </w:tc>
        <w:tc>
          <w:tcPr>
            <w:tcW w:w="1418" w:type="dxa"/>
            <w:tcMar>
              <w:top w:w="50" w:type="dxa"/>
              <w:left w:w="100" w:type="dxa"/>
            </w:tcMar>
            <w:vAlign w:val="center"/>
          </w:tcPr>
          <w:p w:rsidR="00123122" w:rsidRPr="0020471E" w:rsidRDefault="00123122" w:rsidP="00123122">
            <w:pPr>
              <w:spacing w:after="0"/>
              <w:ind w:left="135"/>
              <w:jc w:val="center"/>
              <w:rPr>
                <w:sz w:val="24"/>
                <w:szCs w:val="24"/>
              </w:rPr>
            </w:pPr>
            <w:r w:rsidRPr="0020471E">
              <w:rPr>
                <w:rFonts w:ascii="Times New Roman" w:hAnsi="Times New Roman"/>
                <w:color w:val="000000"/>
                <w:sz w:val="24"/>
                <w:szCs w:val="24"/>
              </w:rPr>
              <w:t xml:space="preserve"> 2 </w:t>
            </w:r>
          </w:p>
        </w:tc>
      </w:tr>
    </w:tbl>
    <w:p w:rsidR="003E3173" w:rsidRDefault="003E3173">
      <w:pPr>
        <w:sectPr w:rsidR="003E3173" w:rsidSect="0020471E">
          <w:pgSz w:w="16383" w:h="11906" w:orient="landscape"/>
          <w:pgMar w:top="720" w:right="720" w:bottom="720" w:left="720" w:header="720" w:footer="720" w:gutter="0"/>
          <w:cols w:space="720"/>
          <w:docGrid w:linePitch="299"/>
        </w:sectPr>
      </w:pPr>
    </w:p>
    <w:p w:rsidR="003E3173" w:rsidRPr="001D7F7E" w:rsidRDefault="0045732A">
      <w:pPr>
        <w:spacing w:after="0"/>
        <w:ind w:left="120"/>
        <w:rPr>
          <w:lang w:val="ru-RU"/>
        </w:rPr>
      </w:pPr>
      <w:bookmarkStart w:id="26" w:name="block-6351206"/>
      <w:bookmarkEnd w:id="24"/>
      <w:r w:rsidRPr="001D7F7E">
        <w:rPr>
          <w:rFonts w:ascii="Times New Roman" w:hAnsi="Times New Roman"/>
          <w:b/>
          <w:color w:val="000000"/>
          <w:sz w:val="28"/>
          <w:lang w:val="ru-RU"/>
        </w:rPr>
        <w:lastRenderedPageBreak/>
        <w:t>УЧЕБНО-МЕТОДИЧЕСКОЕ ОБЕСПЕЧЕНИЕ ОБРАЗОВАТЕЛЬНОГО ПРОЦЕССА</w:t>
      </w:r>
    </w:p>
    <w:p w:rsidR="003E3173" w:rsidRDefault="0045732A">
      <w:pPr>
        <w:spacing w:after="0" w:line="480" w:lineRule="auto"/>
        <w:ind w:left="120"/>
      </w:pPr>
      <w:r>
        <w:rPr>
          <w:rFonts w:ascii="Times New Roman" w:hAnsi="Times New Roman"/>
          <w:b/>
          <w:color w:val="000000"/>
          <w:sz w:val="28"/>
        </w:rPr>
        <w:t>ОБЯЗАТЕЛЬНЫЕ УЧЕБНЫЕ МАТЕРИАЛЫ ДЛЯ УЧЕНИКА</w:t>
      </w:r>
    </w:p>
    <w:p w:rsidR="003E3173" w:rsidRPr="0045732A" w:rsidRDefault="0045732A">
      <w:pPr>
        <w:spacing w:after="0" w:line="480" w:lineRule="auto"/>
        <w:ind w:left="120"/>
        <w:rPr>
          <w:lang w:val="ru-RU"/>
        </w:rPr>
      </w:pPr>
      <w:r w:rsidRPr="0045732A">
        <w:rPr>
          <w:rFonts w:ascii="Times New Roman" w:hAnsi="Times New Roman"/>
          <w:color w:val="000000"/>
          <w:sz w:val="28"/>
          <w:lang w:val="ru-RU"/>
        </w:rPr>
        <w:t>​‌</w:t>
      </w:r>
      <w:bookmarkStart w:id="27" w:name="1f100f48-434a-44f2-b9f0-5dbd482f0e8c"/>
      <w:r w:rsidRPr="0045732A">
        <w:rPr>
          <w:rFonts w:ascii="Times New Roman" w:hAnsi="Times New Roman"/>
          <w:color w:val="000000"/>
          <w:sz w:val="28"/>
          <w:lang w:val="ru-RU"/>
        </w:rPr>
        <w:t>• Литература (в 2 частях), 8 класс/ Коровина В.Я., Журавлев В.П., Коровин В.И., Акционерное общество «Издательство «Просвещение»</w:t>
      </w:r>
      <w:bookmarkEnd w:id="27"/>
      <w:r w:rsidRPr="0045732A">
        <w:rPr>
          <w:rFonts w:ascii="Times New Roman" w:hAnsi="Times New Roman"/>
          <w:color w:val="000000"/>
          <w:sz w:val="28"/>
          <w:lang w:val="ru-RU"/>
        </w:rPr>
        <w:t>‌​</w:t>
      </w:r>
    </w:p>
    <w:p w:rsidR="003E3173" w:rsidRPr="0045732A" w:rsidRDefault="0045732A">
      <w:pPr>
        <w:spacing w:after="0" w:line="480" w:lineRule="auto"/>
        <w:ind w:left="120"/>
        <w:rPr>
          <w:lang w:val="ru-RU"/>
        </w:rPr>
      </w:pPr>
      <w:r w:rsidRPr="0045732A">
        <w:rPr>
          <w:rFonts w:ascii="Times New Roman" w:hAnsi="Times New Roman"/>
          <w:color w:val="000000"/>
          <w:sz w:val="28"/>
          <w:lang w:val="ru-RU"/>
        </w:rPr>
        <w:t>​‌‌</w:t>
      </w:r>
    </w:p>
    <w:p w:rsidR="003E3173" w:rsidRPr="0045732A" w:rsidRDefault="0045732A">
      <w:pPr>
        <w:spacing w:after="0"/>
        <w:ind w:left="120"/>
        <w:rPr>
          <w:lang w:val="ru-RU"/>
        </w:rPr>
      </w:pPr>
      <w:r w:rsidRPr="0045732A">
        <w:rPr>
          <w:rFonts w:ascii="Times New Roman" w:hAnsi="Times New Roman"/>
          <w:color w:val="000000"/>
          <w:sz w:val="28"/>
          <w:lang w:val="ru-RU"/>
        </w:rPr>
        <w:t>​</w:t>
      </w:r>
    </w:p>
    <w:p w:rsidR="003E3173" w:rsidRPr="0045732A" w:rsidRDefault="0045732A">
      <w:pPr>
        <w:spacing w:after="0" w:line="480" w:lineRule="auto"/>
        <w:ind w:left="120"/>
        <w:rPr>
          <w:lang w:val="ru-RU"/>
        </w:rPr>
      </w:pPr>
      <w:r w:rsidRPr="0045732A">
        <w:rPr>
          <w:rFonts w:ascii="Times New Roman" w:hAnsi="Times New Roman"/>
          <w:b/>
          <w:color w:val="000000"/>
          <w:sz w:val="28"/>
          <w:lang w:val="ru-RU"/>
        </w:rPr>
        <w:t>МЕТОДИЧЕСКИЕ МАТЕРИАЛЫ ДЛЯ УЧИТЕЛЯ</w:t>
      </w:r>
    </w:p>
    <w:p w:rsidR="003E3173" w:rsidRPr="0045732A" w:rsidRDefault="0045732A">
      <w:pPr>
        <w:spacing w:after="0" w:line="480" w:lineRule="auto"/>
        <w:ind w:left="120"/>
        <w:rPr>
          <w:lang w:val="ru-RU"/>
        </w:rPr>
      </w:pPr>
      <w:r w:rsidRPr="0045732A">
        <w:rPr>
          <w:rFonts w:ascii="Times New Roman" w:hAnsi="Times New Roman"/>
          <w:color w:val="000000"/>
          <w:sz w:val="28"/>
          <w:lang w:val="ru-RU"/>
        </w:rPr>
        <w:t>​‌</w:t>
      </w:r>
      <w:bookmarkStart w:id="28" w:name="965c2f96-378d-4c13-9dce-56f666e6bfa8"/>
      <w:r w:rsidRPr="0045732A">
        <w:rPr>
          <w:rFonts w:ascii="Times New Roman" w:hAnsi="Times New Roman"/>
          <w:color w:val="000000"/>
          <w:sz w:val="28"/>
          <w:lang w:val="ru-RU"/>
        </w:rPr>
        <w:t>Методические пособия для учителя</w:t>
      </w:r>
      <w:bookmarkEnd w:id="28"/>
      <w:r w:rsidRPr="0045732A">
        <w:rPr>
          <w:rFonts w:ascii="Times New Roman" w:hAnsi="Times New Roman"/>
          <w:color w:val="000000"/>
          <w:sz w:val="28"/>
          <w:lang w:val="ru-RU"/>
        </w:rPr>
        <w:t>‌​</w:t>
      </w:r>
    </w:p>
    <w:p w:rsidR="003E3173" w:rsidRPr="0045732A" w:rsidRDefault="003E3173">
      <w:pPr>
        <w:spacing w:after="0"/>
        <w:ind w:left="120"/>
        <w:rPr>
          <w:lang w:val="ru-RU"/>
        </w:rPr>
      </w:pPr>
    </w:p>
    <w:p w:rsidR="003E3173" w:rsidRPr="0045732A" w:rsidRDefault="0045732A">
      <w:pPr>
        <w:spacing w:after="0" w:line="480" w:lineRule="auto"/>
        <w:ind w:left="120"/>
        <w:rPr>
          <w:lang w:val="ru-RU"/>
        </w:rPr>
      </w:pPr>
      <w:r w:rsidRPr="0045732A">
        <w:rPr>
          <w:rFonts w:ascii="Times New Roman" w:hAnsi="Times New Roman"/>
          <w:b/>
          <w:color w:val="000000"/>
          <w:sz w:val="28"/>
          <w:lang w:val="ru-RU"/>
        </w:rPr>
        <w:t>ЦИФРОВЫЕ ОБРАЗОВАТЕЛЬНЫЕ РЕСУРСЫ И РЕСУРСЫ СЕТИ ИНТЕРНЕТ</w:t>
      </w:r>
    </w:p>
    <w:p w:rsidR="0045732A" w:rsidRPr="0045732A" w:rsidRDefault="0045732A" w:rsidP="001D7F7E">
      <w:pPr>
        <w:spacing w:after="0" w:line="480" w:lineRule="auto"/>
        <w:ind w:left="120"/>
        <w:rPr>
          <w:lang w:val="ru-RU"/>
        </w:rPr>
      </w:pPr>
      <w:r w:rsidRPr="0045732A">
        <w:rPr>
          <w:rFonts w:ascii="Times New Roman" w:hAnsi="Times New Roman"/>
          <w:color w:val="000000"/>
          <w:sz w:val="28"/>
          <w:lang w:val="ru-RU"/>
        </w:rPr>
        <w:t>​</w:t>
      </w:r>
      <w:r w:rsidRPr="0045732A">
        <w:rPr>
          <w:rFonts w:ascii="Times New Roman" w:hAnsi="Times New Roman"/>
          <w:color w:val="333333"/>
          <w:sz w:val="28"/>
          <w:lang w:val="ru-RU"/>
        </w:rPr>
        <w:t>​‌</w:t>
      </w:r>
      <w:r w:rsidRPr="0045732A">
        <w:rPr>
          <w:rFonts w:ascii="Times New Roman" w:hAnsi="Times New Roman"/>
          <w:color w:val="000000"/>
          <w:sz w:val="28"/>
          <w:lang w:val="ru-RU"/>
        </w:rPr>
        <w:t>Учи.ру</w:t>
      </w:r>
      <w:r w:rsidRPr="0045732A">
        <w:rPr>
          <w:sz w:val="28"/>
          <w:lang w:val="ru-RU"/>
        </w:rPr>
        <w:br/>
      </w:r>
      <w:r w:rsidRPr="0045732A">
        <w:rPr>
          <w:rFonts w:ascii="Times New Roman" w:hAnsi="Times New Roman"/>
          <w:color w:val="000000"/>
          <w:sz w:val="28"/>
          <w:lang w:val="ru-RU"/>
        </w:rPr>
        <w:t xml:space="preserve"> МЭО</w:t>
      </w:r>
      <w:r w:rsidRPr="0045732A">
        <w:rPr>
          <w:sz w:val="28"/>
          <w:lang w:val="ru-RU"/>
        </w:rPr>
        <w:br/>
      </w:r>
      <w:bookmarkStart w:id="29" w:name="b680be9b-368a-4013-95ac-09d499c3ce1d"/>
      <w:r w:rsidRPr="0045732A">
        <w:rPr>
          <w:rFonts w:ascii="Times New Roman" w:hAnsi="Times New Roman"/>
          <w:color w:val="000000"/>
          <w:sz w:val="28"/>
          <w:lang w:val="ru-RU"/>
        </w:rPr>
        <w:t xml:space="preserve"> Библиотека ЦОК</w:t>
      </w:r>
      <w:bookmarkEnd w:id="26"/>
      <w:bookmarkEnd w:id="29"/>
    </w:p>
    <w:sectPr w:rsidR="0045732A" w:rsidRPr="0045732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862" w:rsidRDefault="00B42862" w:rsidP="0045732A">
      <w:pPr>
        <w:spacing w:after="0" w:line="240" w:lineRule="auto"/>
      </w:pPr>
      <w:r>
        <w:separator/>
      </w:r>
    </w:p>
  </w:endnote>
  <w:endnote w:type="continuationSeparator" w:id="0">
    <w:p w:rsidR="00B42862" w:rsidRDefault="00B42862" w:rsidP="0045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862" w:rsidRDefault="00B42862" w:rsidP="0045732A">
      <w:pPr>
        <w:spacing w:after="0" w:line="240" w:lineRule="auto"/>
      </w:pPr>
      <w:r>
        <w:separator/>
      </w:r>
    </w:p>
  </w:footnote>
  <w:footnote w:type="continuationSeparator" w:id="0">
    <w:p w:rsidR="00B42862" w:rsidRDefault="00B42862" w:rsidP="00457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64"/>
    <w:multiLevelType w:val="multilevel"/>
    <w:tmpl w:val="4FD4F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C7C6D"/>
    <w:multiLevelType w:val="multilevel"/>
    <w:tmpl w:val="788E6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C7FBA"/>
    <w:multiLevelType w:val="multilevel"/>
    <w:tmpl w:val="9A646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76A08"/>
    <w:multiLevelType w:val="multilevel"/>
    <w:tmpl w:val="07E66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41981"/>
    <w:multiLevelType w:val="multilevel"/>
    <w:tmpl w:val="2B142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13706E"/>
    <w:multiLevelType w:val="multilevel"/>
    <w:tmpl w:val="F1E69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851394"/>
    <w:multiLevelType w:val="multilevel"/>
    <w:tmpl w:val="9D148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85123A"/>
    <w:multiLevelType w:val="multilevel"/>
    <w:tmpl w:val="CF209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1B200C"/>
    <w:multiLevelType w:val="multilevel"/>
    <w:tmpl w:val="3834A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0B4CB0"/>
    <w:multiLevelType w:val="multilevel"/>
    <w:tmpl w:val="66C89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D922E5"/>
    <w:multiLevelType w:val="multilevel"/>
    <w:tmpl w:val="BE94B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81029"/>
    <w:multiLevelType w:val="multilevel"/>
    <w:tmpl w:val="59B61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8C613B"/>
    <w:multiLevelType w:val="multilevel"/>
    <w:tmpl w:val="A40CE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4B454E"/>
    <w:multiLevelType w:val="multilevel"/>
    <w:tmpl w:val="ED48A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0B089A"/>
    <w:multiLevelType w:val="multilevel"/>
    <w:tmpl w:val="54326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1F06FC"/>
    <w:multiLevelType w:val="multilevel"/>
    <w:tmpl w:val="5E4E2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5A3A87"/>
    <w:multiLevelType w:val="multilevel"/>
    <w:tmpl w:val="FF7AB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4E1F84"/>
    <w:multiLevelType w:val="multilevel"/>
    <w:tmpl w:val="827C3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7C0F58"/>
    <w:multiLevelType w:val="multilevel"/>
    <w:tmpl w:val="D15A1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B85DF1"/>
    <w:multiLevelType w:val="multilevel"/>
    <w:tmpl w:val="69100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65551E"/>
    <w:multiLevelType w:val="multilevel"/>
    <w:tmpl w:val="38824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3C2102"/>
    <w:multiLevelType w:val="multilevel"/>
    <w:tmpl w:val="F1BC4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1B7C6A"/>
    <w:multiLevelType w:val="multilevel"/>
    <w:tmpl w:val="97B8E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1"/>
  </w:num>
  <w:num w:numId="3">
    <w:abstractNumId w:val="10"/>
  </w:num>
  <w:num w:numId="4">
    <w:abstractNumId w:val="2"/>
  </w:num>
  <w:num w:numId="5">
    <w:abstractNumId w:val="12"/>
  </w:num>
  <w:num w:numId="6">
    <w:abstractNumId w:val="4"/>
  </w:num>
  <w:num w:numId="7">
    <w:abstractNumId w:val="3"/>
  </w:num>
  <w:num w:numId="8">
    <w:abstractNumId w:val="17"/>
  </w:num>
  <w:num w:numId="9">
    <w:abstractNumId w:val="6"/>
  </w:num>
  <w:num w:numId="10">
    <w:abstractNumId w:val="15"/>
  </w:num>
  <w:num w:numId="11">
    <w:abstractNumId w:val="5"/>
  </w:num>
  <w:num w:numId="12">
    <w:abstractNumId w:val="20"/>
  </w:num>
  <w:num w:numId="13">
    <w:abstractNumId w:val="16"/>
  </w:num>
  <w:num w:numId="14">
    <w:abstractNumId w:val="1"/>
  </w:num>
  <w:num w:numId="15">
    <w:abstractNumId w:val="11"/>
  </w:num>
  <w:num w:numId="16">
    <w:abstractNumId w:val="22"/>
  </w:num>
  <w:num w:numId="17">
    <w:abstractNumId w:val="14"/>
  </w:num>
  <w:num w:numId="18">
    <w:abstractNumId w:val="7"/>
  </w:num>
  <w:num w:numId="19">
    <w:abstractNumId w:val="19"/>
  </w:num>
  <w:num w:numId="20">
    <w:abstractNumId w:val="8"/>
  </w:num>
  <w:num w:numId="21">
    <w:abstractNumId w:val="9"/>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E3173"/>
    <w:rsid w:val="000106F8"/>
    <w:rsid w:val="00123122"/>
    <w:rsid w:val="001D7F7E"/>
    <w:rsid w:val="0020471E"/>
    <w:rsid w:val="003A6592"/>
    <w:rsid w:val="003E3173"/>
    <w:rsid w:val="0045732A"/>
    <w:rsid w:val="004C0EC6"/>
    <w:rsid w:val="007A2712"/>
    <w:rsid w:val="007F2A37"/>
    <w:rsid w:val="00861ECA"/>
    <w:rsid w:val="00A07F6A"/>
    <w:rsid w:val="00B42862"/>
    <w:rsid w:val="00F1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8677"/>
  <w15:docId w15:val="{47256FF4-76CB-4384-8EE5-F4273B7A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5732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57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a210" TargetMode="External"/><Relationship Id="rId21" Type="http://schemas.openxmlformats.org/officeDocument/2006/relationships/hyperlink" Target="https://m.edsoo.ru/7f4196be" TargetMode="External"/><Relationship Id="rId34" Type="http://schemas.openxmlformats.org/officeDocument/2006/relationships/hyperlink" Target="https://m.edsoo.ru/8bc38f78" TargetMode="External"/><Relationship Id="rId42" Type="http://schemas.openxmlformats.org/officeDocument/2006/relationships/hyperlink" Target="https://m.edsoo.ru/8bc39eb4" TargetMode="External"/><Relationship Id="rId47" Type="http://schemas.openxmlformats.org/officeDocument/2006/relationships/hyperlink" Target="https://m.edsoo.ru/8bc3a922" TargetMode="External"/><Relationship Id="rId50" Type="http://schemas.openxmlformats.org/officeDocument/2006/relationships/hyperlink" Target="https://m.edsoo.ru/8bc3b7dc" TargetMode="External"/><Relationship Id="rId55" Type="http://schemas.openxmlformats.org/officeDocument/2006/relationships/hyperlink" Target="https://m.edsoo.ru/8bc3ba0c" TargetMode="External"/><Relationship Id="rId63" Type="http://schemas.openxmlformats.org/officeDocument/2006/relationships/hyperlink" Target="https://m.edsoo.ru/8bc3d604" TargetMode="External"/><Relationship Id="rId68" Type="http://schemas.openxmlformats.org/officeDocument/2006/relationships/hyperlink" Target="https://m.edsoo.ru/8bc3db22" TargetMode="External"/><Relationship Id="rId76" Type="http://schemas.openxmlformats.org/officeDocument/2006/relationships/hyperlink" Target="https://m.edsoo.ru/8bc3f256" TargetMode="External"/><Relationship Id="rId84" Type="http://schemas.openxmlformats.org/officeDocument/2006/relationships/hyperlink" Target="https://m.edsoo.ru/8bc393d8" TargetMode="External"/><Relationship Id="rId7" Type="http://schemas.openxmlformats.org/officeDocument/2006/relationships/endnotes" Target="endnotes.xml"/><Relationship Id="rId71" Type="http://schemas.openxmlformats.org/officeDocument/2006/relationships/hyperlink" Target="https://m.edsoo.ru/8bc3df82" TargetMode="External"/><Relationship Id="rId2" Type="http://schemas.openxmlformats.org/officeDocument/2006/relationships/numbering" Target="numbering.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c94" TargetMode="External"/><Relationship Id="rId37" Type="http://schemas.openxmlformats.org/officeDocument/2006/relationships/hyperlink" Target="https://m.edsoo.ru/8bc39b1c" TargetMode="External"/><Relationship Id="rId40" Type="http://schemas.openxmlformats.org/officeDocument/2006/relationships/hyperlink" Target="https://m.edsoo.ru/8bc39fd6" TargetMode="External"/><Relationship Id="rId45" Type="http://schemas.openxmlformats.org/officeDocument/2006/relationships/hyperlink" Target="https://m.edsoo.ru/8bc3a6f2" TargetMode="External"/><Relationship Id="rId53" Type="http://schemas.openxmlformats.org/officeDocument/2006/relationships/hyperlink" Target="https://m.edsoo.ru/8bc3b19c" TargetMode="External"/><Relationship Id="rId58" Type="http://schemas.openxmlformats.org/officeDocument/2006/relationships/hyperlink" Target="https://m.edsoo.ru/8bc3c7cc" TargetMode="External"/><Relationship Id="rId66" Type="http://schemas.openxmlformats.org/officeDocument/2006/relationships/hyperlink" Target="https://m.edsoo.ru/8bc3d44c" TargetMode="External"/><Relationship Id="rId74" Type="http://schemas.openxmlformats.org/officeDocument/2006/relationships/hyperlink" Target="https://m.edsoo.ru/8bc3e55e" TargetMode="External"/><Relationship Id="rId79" Type="http://schemas.openxmlformats.org/officeDocument/2006/relationships/hyperlink" Target="https://m.edsoo.ru/8bc3d83e" TargetMode="External"/><Relationship Id="rId5" Type="http://schemas.openxmlformats.org/officeDocument/2006/relationships/webSettings" Target="webSettings.xml"/><Relationship Id="rId61" Type="http://schemas.openxmlformats.org/officeDocument/2006/relationships/hyperlink" Target="https://m.edsoo.ru/8bc3cc68" TargetMode="External"/><Relationship Id="rId82" Type="http://schemas.openxmlformats.org/officeDocument/2006/relationships/hyperlink" Target="https://m.edsoo.ru/8bc3ede2" TargetMode="External"/><Relationship Id="rId19" Type="http://schemas.openxmlformats.org/officeDocument/2006/relationships/hyperlink" Target="https://m.edsoo.ru/7f4196be" TargetMode="External"/><Relationship Id="rId4" Type="http://schemas.openxmlformats.org/officeDocument/2006/relationships/settings" Target="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8bc3909a" TargetMode="External"/><Relationship Id="rId43" Type="http://schemas.openxmlformats.org/officeDocument/2006/relationships/hyperlink" Target="https://m.edsoo.ru/8bc3a3b4" TargetMode="External"/><Relationship Id="rId48" Type="http://schemas.openxmlformats.org/officeDocument/2006/relationships/hyperlink" Target="https://m.edsoo.ru/8bc3aa58" TargetMode="External"/><Relationship Id="rId56" Type="http://schemas.openxmlformats.org/officeDocument/2006/relationships/hyperlink" Target="https://m.edsoo.ru/8bc3be9e" TargetMode="External"/><Relationship Id="rId64" Type="http://schemas.openxmlformats.org/officeDocument/2006/relationships/hyperlink" Target="https://m.edsoo.ru/8bc3d1cc" TargetMode="External"/><Relationship Id="rId69" Type="http://schemas.openxmlformats.org/officeDocument/2006/relationships/hyperlink" Target="https://m.edsoo.ru/8bc3dcc6" TargetMode="External"/><Relationship Id="rId77" Type="http://schemas.openxmlformats.org/officeDocument/2006/relationships/hyperlink" Target="https://m.edsoo.ru/8bc3f40e" TargetMode="External"/><Relationship Id="rId8" Type="http://schemas.openxmlformats.org/officeDocument/2006/relationships/hyperlink" Target="https://m.edsoo.ru/7f4196be" TargetMode="External"/><Relationship Id="rId51" Type="http://schemas.openxmlformats.org/officeDocument/2006/relationships/hyperlink" Target="https://m.edsoo.ru/8bc3ace2" TargetMode="External"/><Relationship Id="rId72" Type="http://schemas.openxmlformats.org/officeDocument/2006/relationships/hyperlink" Target="https://m.edsoo.ru/8bc3e356" TargetMode="External"/><Relationship Id="rId80" Type="http://schemas.openxmlformats.org/officeDocument/2006/relationships/hyperlink" Target="https://m.edsoo.ru/8bc3eb80"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8e06" TargetMode="External"/><Relationship Id="rId38" Type="http://schemas.openxmlformats.org/officeDocument/2006/relationships/hyperlink" Target="https://m.edsoo.ru/8bc39c70" TargetMode="External"/><Relationship Id="rId46" Type="http://schemas.openxmlformats.org/officeDocument/2006/relationships/hyperlink" Target="https://m.edsoo.ru/8bc3a7f6" TargetMode="External"/><Relationship Id="rId59" Type="http://schemas.openxmlformats.org/officeDocument/2006/relationships/hyperlink" Target="https://m.edsoo.ru/8bc3c06a" TargetMode="External"/><Relationship Id="rId67" Type="http://schemas.openxmlformats.org/officeDocument/2006/relationships/hyperlink" Target="https://m.edsoo.ru/8bc3d94c" TargetMode="External"/><Relationship Id="rId20" Type="http://schemas.openxmlformats.org/officeDocument/2006/relationships/hyperlink" Target="https://m.edsoo.ru/7f4196be" TargetMode="External"/><Relationship Id="rId41" Type="http://schemas.openxmlformats.org/officeDocument/2006/relationships/hyperlink" Target="https://m.edsoo.ru/8bc39d9c" TargetMode="External"/><Relationship Id="rId54" Type="http://schemas.openxmlformats.org/officeDocument/2006/relationships/hyperlink" Target="https://m.edsoo.ru/8bc3b53e" TargetMode="External"/><Relationship Id="rId62" Type="http://schemas.openxmlformats.org/officeDocument/2006/relationships/hyperlink" Target="https://m.edsoo.ru/8bc3cfa6" TargetMode="External"/><Relationship Id="rId70" Type="http://schemas.openxmlformats.org/officeDocument/2006/relationships/hyperlink" Target="https://m.edsoo.ru/8bc3de56" TargetMode="External"/><Relationship Id="rId75" Type="http://schemas.openxmlformats.org/officeDocument/2006/relationships/hyperlink" Target="https://m.edsoo.ru/8bc3f0f8" TargetMode="External"/><Relationship Id="rId83" Type="http://schemas.openxmlformats.org/officeDocument/2006/relationships/hyperlink" Target="https://m.edsoo.ru/8bc392c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1bc" TargetMode="External"/><Relationship Id="rId49" Type="http://schemas.openxmlformats.org/officeDocument/2006/relationships/hyperlink" Target="https://m.edsoo.ru/8bc3b6ba" TargetMode="External"/><Relationship Id="rId57" Type="http://schemas.openxmlformats.org/officeDocument/2006/relationships/hyperlink" Target="https://m.edsoo.ru/8bc3c57e" TargetMode="External"/><Relationship Id="rId10" Type="http://schemas.openxmlformats.org/officeDocument/2006/relationships/hyperlink" Target="https://m.edsoo.ru/7f4196be" TargetMode="External"/><Relationship Id="rId31" Type="http://schemas.openxmlformats.org/officeDocument/2006/relationships/hyperlink" Target="https://m.edsoo.ru/7f4196be" TargetMode="External"/><Relationship Id="rId44" Type="http://schemas.openxmlformats.org/officeDocument/2006/relationships/hyperlink" Target="https://m.edsoo.ru/8bc3a5da" TargetMode="External"/><Relationship Id="rId52" Type="http://schemas.openxmlformats.org/officeDocument/2006/relationships/hyperlink" Target="https://m.edsoo.ru/8bc3b2f0" TargetMode="External"/><Relationship Id="rId60" Type="http://schemas.openxmlformats.org/officeDocument/2006/relationships/hyperlink" Target="https://m.edsoo.ru/8bc3c984" TargetMode="External"/><Relationship Id="rId65" Type="http://schemas.openxmlformats.org/officeDocument/2006/relationships/hyperlink" Target="https://m.edsoo.ru/8bc3d32a" TargetMode="External"/><Relationship Id="rId73" Type="http://schemas.openxmlformats.org/officeDocument/2006/relationships/hyperlink" Target="https://m.edsoo.ru/8bc3e450" TargetMode="External"/><Relationship Id="rId78" Type="http://schemas.openxmlformats.org/officeDocument/2006/relationships/hyperlink" Target="https://m.edsoo.ru/8bc3d726" TargetMode="External"/><Relationship Id="rId81" Type="http://schemas.openxmlformats.org/officeDocument/2006/relationships/hyperlink" Target="https://m.edsoo.ru/8bc3ec8e"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FEE75-C3C0-4276-8E45-6471D175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26</Pages>
  <Words>8486</Words>
  <Characters>48375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2023-09-08T13:20:00Z</dcterms:created>
  <dcterms:modified xsi:type="dcterms:W3CDTF">2023-09-23T09:00:00Z</dcterms:modified>
</cp:coreProperties>
</file>