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82" w:rsidRPr="00BD5682" w:rsidRDefault="00BD5682" w:rsidP="00BD5682">
      <w:pPr>
        <w:autoSpaceDE w:val="0"/>
        <w:autoSpaceDN w:val="0"/>
        <w:spacing w:after="0" w:line="230" w:lineRule="auto"/>
        <w:ind w:left="792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D5682" w:rsidRPr="00BD5682" w:rsidRDefault="00BD5682" w:rsidP="00BD5682">
      <w:pPr>
        <w:autoSpaceDE w:val="0"/>
        <w:autoSpaceDN w:val="0"/>
        <w:spacing w:before="670" w:after="0" w:line="230" w:lineRule="auto"/>
        <w:ind w:left="2022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Ставропольского края</w:t>
      </w:r>
    </w:p>
    <w:p w:rsidR="00BD5682" w:rsidRPr="00BD5682" w:rsidRDefault="00BD5682" w:rsidP="00BD5682">
      <w:pPr>
        <w:autoSpaceDE w:val="0"/>
        <w:autoSpaceDN w:val="0"/>
        <w:spacing w:before="670" w:after="0" w:line="230" w:lineRule="auto"/>
        <w:ind w:left="516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образования администрации Предгорного муниципального округа</w:t>
      </w:r>
    </w:p>
    <w:p w:rsidR="00BD5682" w:rsidRPr="00BD5682" w:rsidRDefault="00BD5682" w:rsidP="00BD5682">
      <w:pPr>
        <w:autoSpaceDE w:val="0"/>
        <w:autoSpaceDN w:val="0"/>
        <w:spacing w:before="670" w:after="1436" w:line="230" w:lineRule="auto"/>
        <w:ind w:right="4084"/>
        <w:jc w:val="right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СОШ № 9</w:t>
      </w:r>
    </w:p>
    <w:p w:rsidR="00BD5682" w:rsidRPr="00BD5682" w:rsidRDefault="00BD5682" w:rsidP="00BD5682">
      <w:pPr>
        <w:rPr>
          <w:rFonts w:ascii="Cambria" w:eastAsia="MS Mincho" w:hAnsi="Cambria" w:cs="Times New Roman"/>
          <w:lang w:val="ru-RU"/>
        </w:rPr>
        <w:sectPr w:rsidR="00BD5682" w:rsidRPr="00BD5682" w:rsidSect="00BD5682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BD5682" w:rsidRPr="00BD5682" w:rsidRDefault="00BD5682" w:rsidP="00BD5682">
      <w:pPr>
        <w:autoSpaceDE w:val="0"/>
        <w:autoSpaceDN w:val="0"/>
        <w:spacing w:after="0" w:line="245" w:lineRule="auto"/>
        <w:ind w:left="2816" w:right="288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BD5682">
        <w:rPr>
          <w:rFonts w:ascii="Cambria" w:eastAsia="MS Mincho" w:hAnsi="Cambria" w:cs="Times New Roman"/>
          <w:lang w:val="ru-RU"/>
        </w:rPr>
        <w:br/>
      </w: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BD5682" w:rsidRPr="00BD5682" w:rsidRDefault="00BD5682" w:rsidP="00BD5682">
      <w:pPr>
        <w:autoSpaceDE w:val="0"/>
        <w:autoSpaceDN w:val="0"/>
        <w:spacing w:before="182" w:after="0" w:line="230" w:lineRule="auto"/>
        <w:ind w:right="378"/>
        <w:jc w:val="right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______________Романова Т.А.</w:t>
      </w:r>
    </w:p>
    <w:p w:rsidR="00BD5682" w:rsidRPr="00BD5682" w:rsidRDefault="00BD5682" w:rsidP="00BD5682">
      <w:pPr>
        <w:rPr>
          <w:rFonts w:ascii="Cambria" w:eastAsia="MS Mincho" w:hAnsi="Cambria" w:cs="Times New Roman"/>
          <w:lang w:val="ru-RU"/>
        </w:rPr>
        <w:sectPr w:rsidR="00BD5682" w:rsidRPr="00BD5682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4" w:space="0"/>
            <w:col w:w="3626" w:space="0"/>
          </w:cols>
          <w:docGrid w:linePitch="360"/>
        </w:sectPr>
      </w:pPr>
    </w:p>
    <w:p w:rsidR="00BD5682" w:rsidRPr="00BD5682" w:rsidRDefault="00BD5682" w:rsidP="00BD5682">
      <w:pPr>
        <w:autoSpaceDE w:val="0"/>
        <w:autoSpaceDN w:val="0"/>
        <w:spacing w:after="0" w:line="245" w:lineRule="auto"/>
        <w:ind w:left="378" w:right="864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BD5682">
        <w:rPr>
          <w:rFonts w:ascii="Cambria" w:eastAsia="MS Mincho" w:hAnsi="Cambria" w:cs="Times New Roman"/>
          <w:lang w:val="ru-RU"/>
        </w:rPr>
        <w:br/>
      </w: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Директор МБОУ СОШ №9</w:t>
      </w:r>
    </w:p>
    <w:p w:rsidR="00BD5682" w:rsidRPr="00BD5682" w:rsidRDefault="00BD5682" w:rsidP="00BD5682">
      <w:pPr>
        <w:autoSpaceDE w:val="0"/>
        <w:autoSpaceDN w:val="0"/>
        <w:spacing w:before="182" w:after="182" w:line="230" w:lineRule="auto"/>
        <w:ind w:left="378"/>
        <w:rPr>
          <w:rFonts w:ascii="Cambria" w:eastAsia="MS Mincho" w:hAnsi="Cambria" w:cs="Times New Roman"/>
        </w:rPr>
      </w:pP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______________Л. В. Ближенцева</w:t>
      </w:r>
    </w:p>
    <w:p w:rsidR="00BD5682" w:rsidRPr="00BD5682" w:rsidRDefault="00BD5682" w:rsidP="00BD5682">
      <w:pPr>
        <w:rPr>
          <w:rFonts w:ascii="Cambria" w:eastAsia="MS Mincho" w:hAnsi="Cambria" w:cs="Times New Roman"/>
        </w:rPr>
        <w:sectPr w:rsidR="00BD5682" w:rsidRPr="00BD5682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4" w:space="0"/>
            <w:col w:w="3626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BD5682" w:rsidRPr="00BD5682" w:rsidTr="00BC223D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BD5682" w:rsidRPr="00BD5682" w:rsidRDefault="00BD5682" w:rsidP="00BD5682">
            <w:pPr>
              <w:autoSpaceDE w:val="0"/>
              <w:autoSpaceDN w:val="0"/>
              <w:spacing w:after="0" w:line="245" w:lineRule="auto"/>
              <w:ind w:left="1416" w:right="864"/>
              <w:rPr>
                <w:rFonts w:ascii="Cambria" w:eastAsia="MS Mincho" w:hAnsi="Cambria" w:cs="Times New Roman"/>
              </w:rPr>
            </w:pPr>
            <w:r w:rsidRPr="00BD568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lastRenderedPageBreak/>
              <w:t xml:space="preserve">Протокол №12 </w:t>
            </w:r>
            <w:r w:rsidRPr="00BD5682">
              <w:rPr>
                <w:rFonts w:ascii="Cambria" w:eastAsia="MS Mincho" w:hAnsi="Cambria" w:cs="Times New Roman"/>
              </w:rPr>
              <w:br/>
            </w:r>
            <w:r w:rsidRPr="00BD568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"29" 07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D5682" w:rsidRPr="00BD5682" w:rsidRDefault="00BD5682" w:rsidP="00BD5682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Cambria" w:eastAsia="MS Mincho" w:hAnsi="Cambria" w:cs="Times New Roman"/>
              </w:rPr>
            </w:pPr>
            <w:r w:rsidRPr="00BD568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Приказ №147 </w:t>
            </w:r>
            <w:r w:rsidRPr="00BD5682">
              <w:rPr>
                <w:rFonts w:ascii="Cambria" w:eastAsia="MS Mincho" w:hAnsi="Cambria" w:cs="Times New Roman"/>
              </w:rPr>
              <w:br/>
            </w:r>
            <w:r w:rsidRPr="00BD568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"01" 08 2022 г.</w:t>
            </w:r>
          </w:p>
        </w:tc>
      </w:tr>
    </w:tbl>
    <w:p w:rsidR="00BD5682" w:rsidRPr="00BD5682" w:rsidRDefault="00BD5682" w:rsidP="00BD5682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Cambria" w:eastAsia="MS Mincho" w:hAnsi="Cambria" w:cs="Times New Roman"/>
        </w:rPr>
      </w:pPr>
      <w:r w:rsidRPr="00BD568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ПРОГРАММА </w:t>
      </w:r>
      <w:r w:rsidRPr="00BD5682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(ID 24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60191</w:t>
      </w:r>
      <w:r w:rsidRPr="00BD5682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BD5682" w:rsidRPr="00BD5682" w:rsidRDefault="00BD5682" w:rsidP="00BD5682">
      <w:pPr>
        <w:autoSpaceDE w:val="0"/>
        <w:autoSpaceDN w:val="0"/>
        <w:spacing w:before="166" w:after="0" w:line="262" w:lineRule="auto"/>
        <w:ind w:left="3024" w:right="3312"/>
        <w:jc w:val="center"/>
        <w:rPr>
          <w:rFonts w:ascii="Cambria" w:eastAsia="MS Mincho" w:hAnsi="Cambria" w:cs="Times New Roman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  <w:r w:rsidRPr="00BD5682">
        <w:rPr>
          <w:rFonts w:ascii="Cambria" w:eastAsia="MS Mincho" w:hAnsi="Cambria" w:cs="Times New Roman"/>
        </w:rPr>
        <w:br/>
      </w:r>
      <w:r w:rsidRPr="00BD5682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Окружающий мир</w:t>
      </w:r>
      <w:r w:rsidRPr="00BD5682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BD5682" w:rsidRPr="00BD5682" w:rsidRDefault="00BD5682" w:rsidP="00BD5682">
      <w:pPr>
        <w:autoSpaceDE w:val="0"/>
        <w:autoSpaceDN w:val="0"/>
        <w:spacing w:before="670" w:after="0" w:line="262" w:lineRule="auto"/>
        <w:ind w:left="2160" w:right="2592"/>
        <w:jc w:val="center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BD5682">
        <w:rPr>
          <w:rFonts w:ascii="Cambria" w:eastAsia="MS Mincho" w:hAnsi="Cambria" w:cs="Times New Roman"/>
          <w:lang w:val="ru-RU"/>
        </w:rPr>
        <w:br/>
      </w: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2022 - 2023  учебный год</w:t>
      </w:r>
    </w:p>
    <w:p w:rsidR="00BD5682" w:rsidRPr="00BD5682" w:rsidRDefault="00BD5682" w:rsidP="00BD5682">
      <w:pPr>
        <w:autoSpaceDE w:val="0"/>
        <w:autoSpaceDN w:val="0"/>
        <w:spacing w:before="2112" w:after="0" w:line="262" w:lineRule="auto"/>
        <w:ind w:left="6740" w:hanging="2376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</w:t>
      </w: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Кладченко Екатерина Дмитриевна </w:t>
      </w: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:rsidR="00BD5682" w:rsidRPr="00BD5682" w:rsidRDefault="00BD5682" w:rsidP="00BD5682">
      <w:pPr>
        <w:autoSpaceDE w:val="0"/>
        <w:autoSpaceDN w:val="0"/>
        <w:spacing w:before="2830" w:after="0" w:line="230" w:lineRule="auto"/>
        <w:ind w:right="4286"/>
        <w:jc w:val="right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Винсады 2022</w:t>
      </w:r>
    </w:p>
    <w:p w:rsidR="00BD5682" w:rsidRPr="00BD5682" w:rsidRDefault="00BD5682" w:rsidP="00BD5682">
      <w:pPr>
        <w:rPr>
          <w:rFonts w:ascii="Cambria" w:eastAsia="MS Mincho" w:hAnsi="Cambria" w:cs="Times New Roman"/>
          <w:lang w:val="ru-RU"/>
        </w:rPr>
        <w:sectPr w:rsidR="00BD5682" w:rsidRPr="00BD5682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F3435A" w:rsidRPr="00FF4DB3" w:rsidRDefault="00F3435A">
      <w:pPr>
        <w:rPr>
          <w:color w:val="000000" w:themeColor="text1"/>
          <w:lang w:val="ru-RU"/>
        </w:rPr>
        <w:sectPr w:rsidR="00F3435A" w:rsidRPr="00FF4DB3" w:rsidSect="00BD5682">
          <w:type w:val="continuous"/>
          <w:pgSz w:w="11900" w:h="16840"/>
          <w:pgMar w:top="298" w:right="834" w:bottom="1268" w:left="1134" w:header="720" w:footer="720" w:gutter="0"/>
          <w:cols w:space="720" w:equalWidth="0">
            <w:col w:w="9932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78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ПОЯСНИТЕЛЬНАЯ ЗАПИСКА</w:t>
      </w:r>
    </w:p>
    <w:p w:rsidR="00725E54" w:rsidRPr="00FF4DB3" w:rsidRDefault="00F3435A">
      <w:pPr>
        <w:autoSpaceDE w:val="0"/>
        <w:autoSpaceDN w:val="0"/>
        <w:spacing w:before="346" w:after="0" w:line="271" w:lineRule="auto"/>
        <w:ind w:right="288" w:firstLine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25E54" w:rsidRPr="00FF4DB3" w:rsidRDefault="00F3435A">
      <w:pPr>
        <w:autoSpaceDE w:val="0"/>
        <w:autoSpaceDN w:val="0"/>
        <w:spacing w:before="70" w:after="0"/>
        <w:ind w:right="144" w:firstLine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планированию.</w:t>
      </w:r>
    </w:p>
    <w:p w:rsidR="00725E54" w:rsidRPr="00FF4DB3" w:rsidRDefault="00F3435A">
      <w:pPr>
        <w:autoSpaceDE w:val="0"/>
        <w:autoSpaceDN w:val="0"/>
        <w:spacing w:before="70" w:after="0" w:line="286" w:lineRule="auto"/>
        <w:ind w:right="144" w:firstLine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Содержание обучения раскрывает  содержательные 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70" w:after="0" w:line="281" w:lineRule="auto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второй год обучения в начальной школе. </w:t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Представлены также способы организации дифференцированного обучения.</w:t>
      </w:r>
    </w:p>
    <w:p w:rsidR="00725E54" w:rsidRPr="00FF4DB3" w:rsidRDefault="00F3435A">
      <w:pPr>
        <w:autoSpaceDE w:val="0"/>
        <w:autoSpaceDN w:val="0"/>
        <w:spacing w:before="70" w:after="0" w:line="281" w:lineRule="auto"/>
        <w:ind w:right="432" w:firstLine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725E54" w:rsidRPr="00FF4DB3" w:rsidRDefault="00F3435A">
      <w:pPr>
        <w:autoSpaceDE w:val="0"/>
        <w:autoSpaceDN w:val="0"/>
        <w:spacing w:before="72" w:after="0" w:line="271" w:lineRule="auto"/>
        <w:ind w:right="288" w:firstLine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725E54" w:rsidRPr="00FF4DB3" w:rsidRDefault="00F3435A">
      <w:pPr>
        <w:autoSpaceDE w:val="0"/>
        <w:autoSpaceDN w:val="0"/>
        <w:spacing w:before="178" w:after="0"/>
        <w:ind w:left="420" w:right="28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725E54" w:rsidRPr="00FF4DB3" w:rsidRDefault="00F3435A">
      <w:pPr>
        <w:autoSpaceDE w:val="0"/>
        <w:autoSpaceDN w:val="0"/>
        <w:spacing w:before="190" w:after="0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62" w:lineRule="auto"/>
        <w:ind w:left="42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725E54" w:rsidRPr="00FF4DB3" w:rsidRDefault="00F3435A">
      <w:pPr>
        <w:autoSpaceDE w:val="0"/>
        <w:autoSpaceDN w:val="0"/>
        <w:spacing w:before="190" w:after="0" w:line="281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725E54" w:rsidRPr="00FF4DB3" w:rsidRDefault="00F3435A">
      <w:pPr>
        <w:autoSpaceDE w:val="0"/>
        <w:autoSpaceDN w:val="0"/>
        <w:spacing w:before="178" w:after="0" w:line="286" w:lineRule="auto"/>
        <w:ind w:firstLine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раскрытие роли человека в природе и обществе;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Общее число часов, отведённых на изучение курса «Окружающий мир» во 2 классе, составляет 68 часов (два часа в неделю).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78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СОДЕРЖАНИЕ УЧЕБНОГО ПРЕДМЕТА 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346" w:after="0" w:line="286" w:lineRule="auto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Человек и общество</w:t>
      </w:r>
      <w:r w:rsidRPr="00FF4DB3">
        <w:rPr>
          <w:color w:val="000000" w:themeColor="text1"/>
          <w:lang w:val="ru-RU"/>
        </w:rPr>
        <w:br/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Наша Родина  —  Россия,  Российская  Федерация  Россия  и её столица на карте. Государственные символы  России.  Москва — столица России. Святыни Москвы — святыни России: Кремль, Красная площадь, Большой театр и др.  Характеристика отдельных исторических событий, связанных с Москвой (основание Москвы, строительство Кремля и др.). Герб  Москвы.  Расположение  Москвы на  карте.  Города  России. 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</w:t>
      </w:r>
    </w:p>
    <w:p w:rsidR="00725E54" w:rsidRPr="00FF4DB3" w:rsidRDefault="00F3435A">
      <w:pPr>
        <w:autoSpaceDE w:val="0"/>
        <w:autoSpaceDN w:val="0"/>
        <w:spacing w:before="72" w:after="0" w:line="262" w:lineRule="auto"/>
        <w:ind w:right="86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Хозяйственные занятия, профессии жителей родного края. Значение труда в жизни человека и общества.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25E54" w:rsidRPr="00FF4DB3" w:rsidRDefault="00F3435A">
      <w:pPr>
        <w:autoSpaceDE w:val="0"/>
        <w:autoSpaceDN w:val="0"/>
        <w:spacing w:before="70" w:after="0" w:line="271" w:lineRule="auto"/>
        <w:ind w:right="432" w:firstLine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 xml:space="preserve">Человек и природа </w:t>
      </w:r>
      <w:r w:rsidRPr="00FF4DB3">
        <w:rPr>
          <w:color w:val="000000" w:themeColor="text1"/>
          <w:lang w:val="ru-RU"/>
        </w:rPr>
        <w:br/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</w:t>
      </w:r>
    </w:p>
    <w:p w:rsidR="00725E54" w:rsidRPr="00FF4DB3" w:rsidRDefault="00F3435A">
      <w:pPr>
        <w:autoSpaceDE w:val="0"/>
        <w:autoSpaceDN w:val="0"/>
        <w:spacing w:before="70" w:after="0" w:line="271" w:lineRule="auto"/>
        <w:ind w:right="28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25E54" w:rsidRPr="00FF4DB3" w:rsidRDefault="00F3435A">
      <w:pPr>
        <w:autoSpaceDE w:val="0"/>
        <w:autoSpaceDN w:val="0"/>
        <w:spacing w:before="70" w:after="0"/>
        <w:ind w:firstLine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Многообразие растений. Деревья, кустарники, травы. Дикорастущие и культурные растения.   Связи в природе.  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25E54" w:rsidRPr="00FF4DB3" w:rsidRDefault="00F3435A">
      <w:pPr>
        <w:autoSpaceDE w:val="0"/>
        <w:autoSpaceDN w:val="0"/>
        <w:spacing w:before="70" w:after="0" w:line="230" w:lineRule="auto"/>
        <w:jc w:val="center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Красная книга России, её значение, отдельные представители растений и животных Красной книги.</w:t>
      </w:r>
    </w:p>
    <w:p w:rsidR="00725E54" w:rsidRPr="00FF4DB3" w:rsidRDefault="00F3435A">
      <w:pPr>
        <w:autoSpaceDE w:val="0"/>
        <w:autoSpaceDN w:val="0"/>
        <w:spacing w:before="70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Заповедники, природные парки. Охрана природы. Правила нравственного поведения на природе.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70" w:after="0" w:line="286" w:lineRule="auto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 xml:space="preserve">Правила безопасной жизни </w:t>
      </w:r>
      <w:r w:rsidRPr="00FF4DB3">
        <w:rPr>
          <w:color w:val="000000" w:themeColor="text1"/>
          <w:lang w:val="ru-RU"/>
        </w:rPr>
        <w:br/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25E54" w:rsidRPr="00FF4DB3" w:rsidRDefault="00F3435A">
      <w:pPr>
        <w:autoSpaceDE w:val="0"/>
        <w:autoSpaceDN w:val="0"/>
        <w:spacing w:before="70" w:after="0" w:line="262" w:lineRule="auto"/>
        <w:ind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180" w:right="345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Универсальные учебные действия (пропедевтический уровень) </w:t>
      </w: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Познавательные универсальные учебные действия: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jc w:val="center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ориентироваться в методах познания природы (наблюдение, опыт, сравнение, измерение);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на основе наблюдения определять состояние вещества (жидкое, твёрдое, газообразное);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различать символы РФ;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различать деревья, кустарники, травы; приводить примеры (в пределах изученного); 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114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62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группировать растения: дикорастущие и культурные; лекарственные и ядовитые (в пределах изученного);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различать прошлое, настоящее, будущее.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Работа с информацией: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различать информацию, представленную в тексте, графически, аудиовизуально;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читать информацию, представленную в схеме, таблице;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используя текстовую информацию, заполнять таблицы; дополнять схемы; </w:t>
      </w:r>
    </w:p>
    <w:p w:rsidR="00725E54" w:rsidRPr="00FF4DB3" w:rsidRDefault="00F3435A">
      <w:pPr>
        <w:autoSpaceDE w:val="0"/>
        <w:autoSpaceDN w:val="0"/>
        <w:spacing w:before="192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соотносить пример (рисунок, предложенную ситуацию) со временем протекания.</w:t>
      </w:r>
    </w:p>
    <w:p w:rsidR="00725E54" w:rsidRPr="00FF4DB3" w:rsidRDefault="00F3435A">
      <w:pPr>
        <w:autoSpaceDE w:val="0"/>
        <w:autoSpaceDN w:val="0"/>
        <w:spacing w:before="180" w:after="0" w:line="262" w:lineRule="auto"/>
        <w:ind w:left="180" w:right="129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 xml:space="preserve">Коммуникативные универсальные учебные действия: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1. ориентироваться в терминах (понятиях), соотносить их с краткой характеристикой:</w:t>
      </w:r>
    </w:p>
    <w:p w:rsidR="00725E54" w:rsidRPr="00FF4DB3" w:rsidRDefault="00F3435A">
      <w:pPr>
        <w:autoSpaceDE w:val="0"/>
        <w:autoSpaceDN w:val="0"/>
        <w:spacing w:before="178" w:after="0" w:line="271" w:lineRule="auto"/>
        <w:ind w:left="420" w:right="28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понятия и термины, связанные с миром природы (среда обитания, тело, явление, вещество; заповедник);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178" w:after="0" w:line="286" w:lineRule="auto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2. описывать условия жизни на Земле, отличие нашей планеты от других планет Солнечной системы; </w:t>
      </w:r>
      <w:r w:rsidRPr="00FF4DB3">
        <w:rPr>
          <w:color w:val="000000" w:themeColor="text1"/>
          <w:lang w:val="ru-RU"/>
        </w:rPr>
        <w:br/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 </w:t>
      </w:r>
      <w:r w:rsidRPr="00FF4DB3">
        <w:rPr>
          <w:color w:val="000000" w:themeColor="text1"/>
          <w:lang w:val="ru-RU"/>
        </w:rPr>
        <w:br/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 w:rsidRPr="00FF4DB3">
        <w:rPr>
          <w:color w:val="000000" w:themeColor="text1"/>
          <w:lang w:val="ru-RU"/>
        </w:rPr>
        <w:br/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5. приводить примеры растений и животных, занесённых в Красную книгу России (на примере своей местности); </w:t>
      </w:r>
      <w:r w:rsidRPr="00FF4DB3">
        <w:rPr>
          <w:color w:val="000000" w:themeColor="text1"/>
          <w:lang w:val="ru-RU"/>
        </w:rPr>
        <w:br/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6. описывать современные события от имени их участника.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Регулятивные универсальные учебные действия:</w:t>
      </w:r>
    </w:p>
    <w:p w:rsidR="00725E54" w:rsidRPr="00FF4DB3" w:rsidRDefault="00F3435A">
      <w:pPr>
        <w:autoSpaceDE w:val="0"/>
        <w:autoSpaceDN w:val="0"/>
        <w:spacing w:before="18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следовать образцу, предложенному плану и инструкции при решении учебной задачи;</w:t>
      </w:r>
    </w:p>
    <w:p w:rsidR="00725E54" w:rsidRPr="00FF4DB3" w:rsidRDefault="00F3435A">
      <w:pPr>
        <w:autoSpaceDE w:val="0"/>
        <w:autoSpaceDN w:val="0"/>
        <w:spacing w:before="192" w:after="0" w:line="262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контролировать с небольшой помощью учителя последовательность действий по решению учебной задачи;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Совместная деятельность:</w:t>
      </w:r>
    </w:p>
    <w:p w:rsidR="00725E54" w:rsidRPr="00FF4DB3" w:rsidRDefault="00F3435A">
      <w:pPr>
        <w:autoSpaceDE w:val="0"/>
        <w:autoSpaceDN w:val="0"/>
        <w:spacing w:before="178" w:after="0" w:line="262" w:lineRule="auto"/>
        <w:ind w:left="420" w:right="7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7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334" w:right="878" w:bottom="308" w:left="666" w:header="720" w:footer="720" w:gutter="0"/>
          <w:cols w:space="720" w:equalWidth="0">
            <w:col w:w="10356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138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62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определять причины возможных конфликтов, выбирать (изпредложенных) способы их разрешения.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358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78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ПЛАНИРУЕМЫЕ ОБРАЗОВАТЕЛЬНЫЕ РЕЗУЛЬТАТЫ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Изучение предмета "Окружающий мир"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25E54" w:rsidRPr="00FF4DB3" w:rsidRDefault="00F3435A">
      <w:pPr>
        <w:autoSpaceDE w:val="0"/>
        <w:autoSpaceDN w:val="0"/>
        <w:spacing w:before="226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ЛИЧНОСТНЫЕ РЕЗУЛЬТАТЫ</w:t>
      </w:r>
    </w:p>
    <w:p w:rsidR="00725E54" w:rsidRPr="00FF4DB3" w:rsidRDefault="00F3435A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color w:val="000000" w:themeColor="text1"/>
          <w:lang w:val="ru-RU"/>
        </w:rPr>
      </w:pP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FF4DB3">
        <w:rPr>
          <w:color w:val="000000" w:themeColor="text1"/>
          <w:lang w:val="ru-RU"/>
        </w:rPr>
        <w:br/>
      </w:r>
      <w:r w:rsidRPr="00FF4DB3">
        <w:rPr>
          <w:color w:val="000000" w:themeColor="text1"/>
          <w:lang w:val="ru-RU"/>
        </w:rPr>
        <w:tab/>
      </w: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Гражданско-патриотического воспитания:</w:t>
      </w:r>
    </w:p>
    <w:p w:rsidR="00725E54" w:rsidRPr="00FF4DB3" w:rsidRDefault="00F3435A">
      <w:pPr>
        <w:autoSpaceDE w:val="0"/>
        <w:autoSpaceDN w:val="0"/>
        <w:spacing w:before="180" w:after="0" w:line="262" w:lineRule="auto"/>
        <w:ind w:left="420" w:right="7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144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Духовно-нравственного воспитания:</w:t>
      </w:r>
    </w:p>
    <w:p w:rsidR="00725E54" w:rsidRPr="00FF4DB3" w:rsidRDefault="00F3435A">
      <w:pPr>
        <w:autoSpaceDE w:val="0"/>
        <w:autoSpaceDN w:val="0"/>
        <w:spacing w:before="178" w:after="0" w:line="262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 w:right="86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725E54" w:rsidRPr="00FF4DB3" w:rsidRDefault="00F3435A">
      <w:pPr>
        <w:autoSpaceDE w:val="0"/>
        <w:autoSpaceDN w:val="0"/>
        <w:spacing w:before="180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Эстетического воспитания:</w:t>
      </w:r>
    </w:p>
    <w:p w:rsidR="00725E54" w:rsidRPr="00FF4DB3" w:rsidRDefault="00F3435A">
      <w:pPr>
        <w:autoSpaceDE w:val="0"/>
        <w:autoSpaceDN w:val="0"/>
        <w:spacing w:before="178" w:after="0" w:line="271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5E54" w:rsidRPr="00FF4DB3" w:rsidRDefault="00F3435A">
      <w:pPr>
        <w:autoSpaceDE w:val="0"/>
        <w:autoSpaceDN w:val="0"/>
        <w:spacing w:before="178" w:after="0" w:line="271" w:lineRule="auto"/>
        <w:ind w:left="420" w:right="28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информационной);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78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Трудового воспитания:</w:t>
      </w:r>
    </w:p>
    <w:p w:rsidR="00725E54" w:rsidRPr="00FF4DB3" w:rsidRDefault="00F3435A">
      <w:pPr>
        <w:autoSpaceDE w:val="0"/>
        <w:autoSpaceDN w:val="0"/>
        <w:spacing w:before="178" w:after="0" w:line="271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Экологического воспитания:</w:t>
      </w:r>
    </w:p>
    <w:p w:rsidR="00725E54" w:rsidRPr="00FF4DB3" w:rsidRDefault="00F3435A">
      <w:pPr>
        <w:autoSpaceDE w:val="0"/>
        <w:autoSpaceDN w:val="0"/>
        <w:spacing w:before="178" w:after="0" w:line="262" w:lineRule="auto"/>
        <w:ind w:left="42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Ценности научного познания:</w:t>
      </w:r>
    </w:p>
    <w:p w:rsidR="00725E54" w:rsidRPr="00FF4DB3" w:rsidRDefault="00F3435A">
      <w:pPr>
        <w:autoSpaceDE w:val="0"/>
        <w:autoSpaceDN w:val="0"/>
        <w:spacing w:before="18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725E54" w:rsidRPr="00FF4DB3" w:rsidRDefault="00F3435A">
      <w:pPr>
        <w:autoSpaceDE w:val="0"/>
        <w:autoSpaceDN w:val="0"/>
        <w:spacing w:before="192" w:after="0" w:line="271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725E54" w:rsidRPr="00FF4DB3" w:rsidRDefault="00F3435A">
      <w:pPr>
        <w:autoSpaceDE w:val="0"/>
        <w:autoSpaceDN w:val="0"/>
        <w:spacing w:before="286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МЕТАПРЕДМЕТНЫЕ РЕЗУЛЬТАТЫ</w:t>
      </w:r>
    </w:p>
    <w:p w:rsidR="00725E54" w:rsidRPr="00FF4DB3" w:rsidRDefault="00F3435A">
      <w:pPr>
        <w:autoSpaceDE w:val="0"/>
        <w:autoSpaceDN w:val="0"/>
        <w:spacing w:before="346" w:after="0" w:line="262" w:lineRule="auto"/>
        <w:ind w:left="180" w:right="475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Познавательныеуниверсальные учебные действия: </w:t>
      </w: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1)  Базовые логические действия:</w:t>
      </w:r>
    </w:p>
    <w:p w:rsidR="00725E54" w:rsidRPr="00FF4DB3" w:rsidRDefault="00F3435A">
      <w:pPr>
        <w:autoSpaceDE w:val="0"/>
        <w:autoSpaceDN w:val="0"/>
        <w:spacing w:before="178" w:after="0" w:line="262" w:lineRule="auto"/>
        <w:ind w:left="420" w:right="7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129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725E54" w:rsidRPr="00FF4DB3" w:rsidRDefault="00F3435A">
      <w:pPr>
        <w:autoSpaceDE w:val="0"/>
        <w:autoSpaceDN w:val="0"/>
        <w:spacing w:before="192" w:after="0" w:line="262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725E54" w:rsidRPr="00FF4DB3" w:rsidRDefault="00F3435A">
      <w:pPr>
        <w:autoSpaceDE w:val="0"/>
        <w:autoSpaceDN w:val="0"/>
        <w:spacing w:before="192" w:after="0" w:line="262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2)  Базовые исследовательские действия:</w:t>
      </w:r>
    </w:p>
    <w:p w:rsidR="00725E54" w:rsidRPr="00FF4DB3" w:rsidRDefault="00F3435A">
      <w:pPr>
        <w:autoSpaceDE w:val="0"/>
        <w:autoSpaceDN w:val="0"/>
        <w:spacing w:before="178" w:after="0" w:line="271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7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30" w:lineRule="auto"/>
        <w:ind w:left="24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последствия; коллективный труд и его результаты и др. );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240" w:right="7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115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3)  Работа с информацией:</w:t>
      </w:r>
    </w:p>
    <w:p w:rsidR="00725E54" w:rsidRPr="00FF4DB3" w:rsidRDefault="00F3435A">
      <w:pPr>
        <w:autoSpaceDE w:val="0"/>
        <w:autoSpaceDN w:val="0"/>
        <w:spacing w:before="178" w:after="0" w:line="262" w:lineRule="auto"/>
        <w:ind w:left="24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725E54" w:rsidRPr="00FF4DB3" w:rsidRDefault="00F3435A">
      <w:pPr>
        <w:autoSpaceDE w:val="0"/>
        <w:autoSpaceDN w:val="0"/>
        <w:spacing w:before="192" w:after="0" w:line="262" w:lineRule="auto"/>
        <w:ind w:left="240" w:right="100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144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7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28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86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Коммуникативные универсальные учебные действия:</w:t>
      </w:r>
    </w:p>
    <w:p w:rsidR="00725E54" w:rsidRPr="00FF4DB3" w:rsidRDefault="00F3435A">
      <w:pPr>
        <w:autoSpaceDE w:val="0"/>
        <w:autoSpaceDN w:val="0"/>
        <w:spacing w:before="178" w:after="0" w:line="262" w:lineRule="auto"/>
        <w:ind w:left="24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725E54" w:rsidRPr="00FF4DB3" w:rsidRDefault="00F3435A">
      <w:pPr>
        <w:autoSpaceDE w:val="0"/>
        <w:autoSpaceDN w:val="0"/>
        <w:spacing w:before="192" w:after="0" w:line="262" w:lineRule="auto"/>
        <w:ind w:left="24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25E54" w:rsidRPr="00FF4DB3" w:rsidRDefault="00F3435A">
      <w:pPr>
        <w:autoSpaceDE w:val="0"/>
        <w:autoSpaceDN w:val="0"/>
        <w:spacing w:before="192" w:after="0" w:line="262" w:lineRule="auto"/>
        <w:ind w:left="24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24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24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78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62" w:lineRule="auto"/>
        <w:ind w:left="180" w:right="489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Регулятивные универсальные учебные действия: </w:t>
      </w: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1)  Самоорганизация:</w:t>
      </w:r>
    </w:p>
    <w:p w:rsidR="00725E54" w:rsidRPr="00FF4DB3" w:rsidRDefault="00F3435A">
      <w:pPr>
        <w:autoSpaceDE w:val="0"/>
        <w:autoSpaceDN w:val="0"/>
        <w:spacing w:before="178" w:after="0" w:line="262" w:lineRule="auto"/>
        <w:ind w:left="420" w:right="7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выстраивать последовательность выбранных действий и операций.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2)  Самоконтроль: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725E54" w:rsidRPr="00FF4DB3" w:rsidRDefault="00F3435A">
      <w:pPr>
        <w:autoSpaceDE w:val="0"/>
        <w:autoSpaceDN w:val="0"/>
        <w:spacing w:before="192" w:after="0" w:line="262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3)  Самооценка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:</w:t>
      </w:r>
    </w:p>
    <w:p w:rsidR="00725E54" w:rsidRPr="00FF4DB3" w:rsidRDefault="00F3435A">
      <w:pPr>
        <w:autoSpaceDE w:val="0"/>
        <w:autoSpaceDN w:val="0"/>
        <w:spacing w:before="178" w:after="0" w:line="262" w:lineRule="auto"/>
        <w:ind w:left="420" w:right="432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144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Совместная деятельность:</w:t>
      </w:r>
    </w:p>
    <w:p w:rsidR="00725E54" w:rsidRPr="00FF4DB3" w:rsidRDefault="00F3435A">
      <w:pPr>
        <w:autoSpaceDE w:val="0"/>
        <w:autoSpaceDN w:val="0"/>
        <w:spacing w:before="178" w:after="0" w:line="271" w:lineRule="auto"/>
        <w:ind w:left="420" w:right="28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158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725E54" w:rsidRPr="00FF4DB3" w:rsidRDefault="00F3435A">
      <w:pPr>
        <w:autoSpaceDE w:val="0"/>
        <w:autoSpaceDN w:val="0"/>
        <w:spacing w:before="192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ответственно выполнять свою часть работы.</w:t>
      </w:r>
    </w:p>
    <w:p w:rsidR="00725E54" w:rsidRPr="00FF4DB3" w:rsidRDefault="00F3435A">
      <w:pPr>
        <w:autoSpaceDE w:val="0"/>
        <w:autoSpaceDN w:val="0"/>
        <w:spacing w:before="288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ПРЕДМЕТНЫЕ РЕЗУЛЬТАТЫ</w:t>
      </w:r>
    </w:p>
    <w:p w:rsidR="00725E54" w:rsidRPr="00FF4DB3" w:rsidRDefault="00F3435A">
      <w:pPr>
        <w:autoSpaceDE w:val="0"/>
        <w:autoSpaceDN w:val="0"/>
        <w:spacing w:before="346" w:after="0" w:line="230" w:lineRule="auto"/>
        <w:ind w:left="18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К концу обучения во </w:t>
      </w: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2 классе 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обучающийся научится:</w:t>
      </w:r>
    </w:p>
    <w:p w:rsidR="00725E54" w:rsidRPr="00FF4DB3" w:rsidRDefault="00F3435A">
      <w:pPr>
        <w:autoSpaceDE w:val="0"/>
        <w:autoSpaceDN w:val="0"/>
        <w:spacing w:before="178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находить Россию на карте мира, на карте России - Москву, свой регион и его главный город;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57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узнавать государственную символику Российской Федерации (гимн, герб, флаг) и своего региона; </w:t>
      </w:r>
    </w:p>
    <w:p w:rsidR="00725E54" w:rsidRPr="00FF4DB3" w:rsidRDefault="00F3435A">
      <w:pPr>
        <w:autoSpaceDE w:val="0"/>
        <w:autoSpaceDN w:val="0"/>
        <w:spacing w:before="190" w:after="0" w:line="271" w:lineRule="auto"/>
        <w:ind w:left="420" w:right="28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25E54" w:rsidRPr="00FF4DB3" w:rsidRDefault="00F3435A">
      <w:pPr>
        <w:autoSpaceDE w:val="0"/>
        <w:autoSpaceDN w:val="0"/>
        <w:spacing w:before="190" w:after="0" w:line="262" w:lineRule="auto"/>
        <w:ind w:left="420" w:right="1296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распознавать изученные объекты окружающего мира по их описанию, рисункам и фотографиям, различать их в окружающем мире; </w:t>
      </w:r>
    </w:p>
    <w:p w:rsidR="00725E54" w:rsidRPr="00FF4DB3" w:rsidRDefault="00F3435A">
      <w:pPr>
        <w:autoSpaceDE w:val="0"/>
        <w:autoSpaceDN w:val="0"/>
        <w:spacing w:before="190" w:after="0" w:line="230" w:lineRule="auto"/>
        <w:ind w:left="42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приводить примеры изученных традиций, обычаев и праздников народов родного края;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348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важных событий прошлого и настоящего родного края; трудовой деятельности и профессий жителей родного края;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проводить, соблюдая правила безопасного труда, несложные наблюдения и опыты с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природными объектами, измерения;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приводить примеры изученных взаимосвязей в природе, при меры, иллюстрирующие значение природы в жизни человека;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описывать на основе предложенного плана или опорных слов изученные природные объекты и явления, в том числе звёзды, созвездия, планеты;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группировать изученные объекты живой и неживой природы по предложенным признакам; —  сравнивать объекты живой и неживой природы на основе внешних признаков;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ориентироваться на местности по местным природным при знакам, Солнцу, компасу; —   создавать  по  заданному  плану  развёрнутые  высказывания о природе и обществе; —  использовать для ответов на вопросы небольшие тексты о природе и обществе;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соблюдать правила безопасного поведения в школе, правила безопасного поведения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пассажира наземного транспорта и метро;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соблюдать режим дня и питания;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—  безопасно использовать мессенджеры Интернета в условиях контролируемого доступа в Интернет;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—  безопасно осуществлять коммуникацию в школьных сообществах с помощью учителя в случае необходимости.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86" w:right="760" w:bottom="1440" w:left="1086" w:header="720" w:footer="720" w:gutter="0"/>
          <w:cols w:space="720" w:equalWidth="0">
            <w:col w:w="1005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4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258" w:line="233" w:lineRule="auto"/>
        <w:rPr>
          <w:color w:val="000000" w:themeColor="text1"/>
        </w:rPr>
      </w:pPr>
      <w:r w:rsidRPr="00FF4DB3">
        <w:rPr>
          <w:rFonts w:ascii="Times New Roman" w:eastAsia="Times New Roman" w:hAnsi="Times New Roman"/>
          <w:b/>
          <w:color w:val="000000" w:themeColor="text1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732"/>
        <w:gridCol w:w="709"/>
        <w:gridCol w:w="1134"/>
        <w:gridCol w:w="3583"/>
        <w:gridCol w:w="1118"/>
        <w:gridCol w:w="2438"/>
      </w:tblGrid>
      <w:tr w:rsidR="00725E54" w:rsidRPr="00FF4DB3" w:rsidTr="00F3340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№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п/п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Количествочасов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Дата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Видыдеятельности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Виды,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формы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Электронные (цифровые) образовательныересурсы</w:t>
            </w:r>
          </w:p>
        </w:tc>
      </w:tr>
      <w:tr w:rsidR="00725E54" w:rsidRPr="00FF4DB3" w:rsidTr="00F3340B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5E54" w:rsidRPr="00FF4DB3" w:rsidRDefault="00725E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контрольныеработы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практическиеработы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5E54" w:rsidRPr="00FF4DB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Раздел 1. Человек и общество.</w:t>
            </w:r>
          </w:p>
        </w:tc>
      </w:tr>
      <w:tr w:rsidR="00725E54" w:rsidRPr="0087333C" w:rsidTr="00F3340B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8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Игра-путешествие по теме «Работаем экскурсоводами, проводим экскурсии по Москве, Санкт-Петербургу»;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CCF" w:rsidRPr="00FF4DB3" w:rsidRDefault="00821CCF" w:rsidP="00821CCF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F4DB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ru-RU" w:eastAsia="ru-RU"/>
              </w:rPr>
              <w:t>Единая коллекция цифровых образовательных ресурсов</w:t>
            </w:r>
            <w:r w:rsidRPr="00FF4DB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hyperlink r:id="rId7" w:history="1">
              <w:r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http://school-collection.edu.ru/</w:t>
              </w:r>
            </w:hyperlink>
          </w:p>
          <w:p w:rsidR="00725E54" w:rsidRPr="00FF4DB3" w:rsidRDefault="00725E54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5E54" w:rsidRPr="00FF4DB3" w:rsidTr="00F3340B">
        <w:trPr>
          <w:trHeight w:hRule="exact" w:val="1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Государственные символы России, символика  своего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Работа с картой: Россия, Москва, Санкт-Петербург, наш регион на карте РФ;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87333C" w:rsidTr="00F3340B">
        <w:trPr>
          <w:trHeight w:hRule="exact" w:val="22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C5220C" w:rsidRDefault="00F3435A">
            <w:pPr>
              <w:autoSpaceDE w:val="0"/>
              <w:autoSpaceDN w:val="0"/>
              <w:spacing w:before="66" w:after="0" w:line="245" w:lineRule="auto"/>
              <w:ind w:left="72" w:right="7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Москва — столица. Достопримечательности Москвы. </w:t>
            </w:r>
            <w:r w:rsidRPr="00C5220C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СтраницыисторииМосквы.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BD5682" w:rsidRDefault="00BD568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Игра-путешествие по теме «Работаем экскурсоводами, проводим экскурсии по Москве, Санкт-Петербургу»;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Рассказ учителя по теме «История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возникновения Москвы»;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hyperlink r:id="rId9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1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Города России. Свой регион и его столица на карте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Работа с картой: Россия, Москва, Санкт-Петербург, наш регион на карте РФ;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6" w:after="0" w:line="245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Рассказ учителя, рассматривание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иллюстраций, чтение текстов о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федеративном устройстве России, о многонациональном составе населения страны;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6840" w:h="11900"/>
          <w:pgMar w:top="282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732"/>
        <w:gridCol w:w="709"/>
        <w:gridCol w:w="1134"/>
        <w:gridCol w:w="3583"/>
        <w:gridCol w:w="1118"/>
        <w:gridCol w:w="2438"/>
      </w:tblGrid>
      <w:tr w:rsidR="00725E54" w:rsidRPr="00FF4DB3" w:rsidTr="00F3340B">
        <w:trPr>
          <w:trHeight w:hRule="exact" w:val="1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1.6.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6" w:after="0" w:line="252" w:lineRule="auto"/>
              <w:ind w:left="72" w:right="15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Родной край, его природные и культурные достопримечательности.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Работа с картой: Россия, Москва, Санкт-Петербург, наш регион на карте РФ;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9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1.7.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Значимые события истории родного края. Свой регион и его главный город   на карте.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BD5682" w:rsidRDefault="00BD5682" w:rsidP="00BD568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Составление сообщения об истории родного края (при помощи взрослых, с использованием дополнительных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="009918F5"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источников </w:t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информации);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1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1.8.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Хозяйственные  занятия, профессии жителей родного  края. Значение труда в жизни человека и общества.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Дидактическая игра по теме «Профессии города и села»;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 w:rsidP="00F3340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опрос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4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87333C" w:rsidTr="00F3340B">
        <w:trPr>
          <w:trHeight w:hRule="exact" w:val="22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1.9.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Семья </w:t>
            </w:r>
            <w:r w:rsidRPr="00FF4D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97"/>
                <w:sz w:val="24"/>
                <w:szCs w:val="24"/>
                <w:lang w:val="ru-RU"/>
              </w:rPr>
              <w:t xml:space="preserve">— </w:t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коллектив. Семейное древо. Семейные ценности.и традиции.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BD5682" w:rsidRDefault="00BD568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Обсуждение обязанностей в семье,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семейных традиций, совместный труд и отдых;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Практическая работа по теме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«Составление схемы родословного древа семьи»;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hyperlink r:id="rId15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2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1.10.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Совместный  труд и отдых. Участие детей в делах семьи.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Обсуждение обязанностей в семье,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семейных традиций, совместный труд и отдых;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1.11.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Правила культурного поведения в общественных местах.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Анализ ситуаций, раскрывающих примеры гуманного отношения к людям;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Контрольнаяработа;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4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Доброта, справедливость, честность, уважение к чужому мнению и особенностям других людей — главные правила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взаимоотношений членов общества.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Учебный диалог по теме «Оцени себя —умеешь ли ты сдерживать эмоции?»;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Анализ ситуаций, раскрывающих примеры гуманного отношения к людям;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732"/>
        <w:gridCol w:w="709"/>
        <w:gridCol w:w="1134"/>
        <w:gridCol w:w="3583"/>
        <w:gridCol w:w="1118"/>
        <w:gridCol w:w="2438"/>
      </w:tblGrid>
      <w:tr w:rsidR="00725E54" w:rsidRPr="00FF4DB3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16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5E54" w:rsidRPr="00FF4DB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Раздел 2. Человек и природа.</w:t>
            </w:r>
          </w:p>
        </w:tc>
      </w:tr>
      <w:tr w:rsidR="00725E54" w:rsidRPr="00FF4DB3" w:rsidTr="00F3340B">
        <w:trPr>
          <w:trHeight w:hRule="exact" w:val="17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6" w:after="0" w:line="245" w:lineRule="auto"/>
              <w:ind w:left="72" w:right="86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Наблюдения, опыты, измерения. Звёзды и созвездия, наблюдения звёздного неба. </w:t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Планеты.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Просмотр и обсуждение иллюстраций, видеофрагментов и других материалов (по выбору) на тему «Звёздное небо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Созвездия»;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9" w:history="1">
              <w:r w:rsidR="00821CCF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6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Чем Земля отличается от других планет. </w:t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УсловияжизнинаЗемле.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Учебный диалог по теме «Чем Земля отличается от других планет»;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Изображения Земли: глобус, карта, план.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 с глобусом;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1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2845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2.4.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Картамира. Материки, океаны.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Рассказ учителя, работа с текстом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учебника: описание и особенности океанов и материков на Земле;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Практическая работа с картой: «Как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показывать объекты на настенной карте»;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2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87333C" w:rsidTr="00F3340B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Практическая работа с картой: «Как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показывать объекты на настенной карте»;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hyperlink r:id="rId23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http://school-collection.edu.ru/</w:t>
              </w:r>
            </w:hyperlink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  <w:lang w:val="ru-RU"/>
        </w:rPr>
      </w:pP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732"/>
        <w:gridCol w:w="709"/>
        <w:gridCol w:w="1134"/>
        <w:gridCol w:w="3583"/>
        <w:gridCol w:w="1118"/>
        <w:gridCol w:w="2438"/>
      </w:tblGrid>
      <w:tr w:rsidR="00725E54" w:rsidRPr="0087333C" w:rsidTr="00F3340B">
        <w:trPr>
          <w:trHeight w:hRule="exact" w:val="5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2.6.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Многообразие растений. Деревья, кустарники, травы.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09.01.2023 20.01.2023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Экскурсия в парк: сравнение деревьев,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кустарников, трав;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Коммуникативная деятельность: описание растений по иллюстрациям и живым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объектам;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Практическая работа по теме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«Рассматривание растений, обсуждение условий благополучного роста и развития растения»;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Работа в группах с иллюстративным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материалом: составление коллективного рассказа по теме «Каким бывает растение в разные сезоны»;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hyperlink r:id="rId24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2.7.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Дикорастущие и культурныерастения.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 w:rsidP="00F3340B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Классификация растений (по иллюстрациям): дикорастущие —культурные;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5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8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2.8.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Связи в природе. Годовой ход изменений в жизни 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Работа в группах с иллюстративным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материалом: составление коллективного рассказа по теме «Каким бывает растение в разные сезоны»;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6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87333C" w:rsidTr="00F3340B">
        <w:trPr>
          <w:trHeight w:hRule="exact" w:val="21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Мирживотных (фауна).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Дидактическая игра по теме «Угадай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животное по описанию»;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Логическая задача по теме «Найди ошибку— какое животное попало в эту группу случайно»;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hyperlink r:id="rId27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http://school-collection.edu.ru/</w:t>
              </w:r>
            </w:hyperlink>
          </w:p>
        </w:tc>
      </w:tr>
      <w:tr w:rsidR="00725E54" w:rsidRPr="0087333C" w:rsidTr="00F3340B">
        <w:trPr>
          <w:trHeight w:hRule="exact" w:val="2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2.10.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7" w:lineRule="auto"/>
              <w:ind w:left="72" w:right="7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Насекомые, рыбы, птицы, звери, земноводные,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пресмыкающиеся: общая характеристика (особенности внешнего вида, движений,  питания,  размножения).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Логическая задача по теме «Найди ошибку— какое животное попало в эту группу случайно»;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hyperlink r:id="rId28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2.11.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Сезоннаяжизньживотных.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Ролевая игра по теме «Собрание в лесу —кто как готовится к зиме»;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9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732"/>
        <w:gridCol w:w="709"/>
        <w:gridCol w:w="1134"/>
        <w:gridCol w:w="3583"/>
        <w:gridCol w:w="1118"/>
        <w:gridCol w:w="2438"/>
      </w:tblGrid>
      <w:tr w:rsidR="00725E54" w:rsidRPr="00FF4DB3" w:rsidTr="00F3340B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2.12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Учебный диалог по теме «Что такое Красная книга?»;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Рассказ учителя: «Растения и животные нашего края, занесённые в Красную книгу»;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 w:rsidP="00F3340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0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  <w:r w:rsidR="00F3435A"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725E54" w:rsidRPr="00FF4DB3" w:rsidTr="000D0364">
        <w:trPr>
          <w:trHeight w:hRule="exact" w:val="1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2.13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Коллективное составление памятки по теме «Правила поведения в заповедных местах»;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1" w:history="1">
              <w:r w:rsidR="00F3340B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34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5E54" w:rsidRPr="00FF4DB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Раздел 3. Правилабезопаснойжизни.</w:t>
            </w:r>
          </w:p>
        </w:tc>
      </w:tr>
      <w:tr w:rsidR="00725E54" w:rsidRPr="00FF4DB3" w:rsidTr="00F3340B">
        <w:trPr>
          <w:trHeight w:hRule="exact" w:val="1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6" w:after="0" w:line="252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Учебный диалог по теме «Зачем нужен режим дня? </w:t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Почемунужноправильнопитаться?»;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2" w:history="1">
              <w:r w:rsidR="000D0364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6" w:after="0" w:line="245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Учебный диалог по теме «Зачем нужен режим дня? </w:t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Почемунужноправильнопитаться?»;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3" w:history="1">
              <w:r w:rsidR="000D0364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FF4DB3" w:rsidTr="00F3340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64" w:after="0" w:line="254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Правила  безопасности в школе (маршрут до школы, правила поведения на  занятиях, переменах, при приёмах пищи, а также на пришкольной территории).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Беседа по теме «Что может случиться на прогулке, на игровой площадке, дома и в школе, если не соблюдать правила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безопасности»;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4" w:history="1">
              <w:r w:rsidR="000D0364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25E54" w:rsidRPr="0087333C" w:rsidTr="000D0364">
        <w:trPr>
          <w:trHeight w:hRule="exact" w:val="15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Правила безопасного поведения пассажира наземного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транспорта и метро. </w:t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Номерателефоновэкстреннойпомощи.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Анализдорожныхситуаций.;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FF4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Pr="00FF4DB3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hyperlink r:id="rId35" w:history="1">
              <w:r w:rsidR="000D0364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http://school-collection.edu.ru/</w:t>
              </w:r>
            </w:hyperlink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  <w:lang w:val="ru-RU"/>
        </w:rPr>
      </w:pP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1104"/>
        <w:gridCol w:w="1140"/>
        <w:gridCol w:w="866"/>
        <w:gridCol w:w="3048"/>
        <w:gridCol w:w="1118"/>
        <w:gridCol w:w="2438"/>
      </w:tblGrid>
      <w:tr w:rsidR="00725E54" w:rsidRPr="00FF4DB3" w:rsidTr="000D0364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3.5.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Правила поведения при пользовании  компьютером.</w:t>
            </w:r>
          </w:p>
          <w:p w:rsidR="00725E54" w:rsidRPr="00FF4DB3" w:rsidRDefault="00F3435A">
            <w:pPr>
              <w:autoSpaceDE w:val="0"/>
              <w:autoSpaceDN w:val="0"/>
              <w:spacing w:before="20" w:after="0" w:line="247" w:lineRule="auto"/>
              <w:ind w:left="72" w:right="378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Безопасность в Интернете (коммуникация  в мессенджерах и социальных группах)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Практическая работа по теме «Правила пользования компьютером»;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50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Устный</w:t>
            </w:r>
            <w:r w:rsidRPr="00FF4DB3">
              <w:rPr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 xml:space="preserve">опрос; </w:t>
            </w:r>
            <w:r w:rsidRPr="00FF4DB3">
              <w:rPr>
                <w:b/>
                <w:color w:val="000000" w:themeColor="text1"/>
                <w:sz w:val="24"/>
                <w:szCs w:val="24"/>
              </w:rPr>
              <w:br/>
            </w: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87333C" w:rsidP="000D0364">
            <w:pPr>
              <w:autoSpaceDE w:val="0"/>
              <w:autoSpaceDN w:val="0"/>
              <w:spacing w:before="78" w:after="0" w:line="252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hyperlink r:id="rId36" w:history="1">
              <w:r w:rsidR="000D0364" w:rsidRPr="00FF4DB3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  <w:r w:rsidR="00F3435A" w:rsidRPr="00FF4DB3">
              <w:rPr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725E54" w:rsidRPr="00FF4DB3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12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25E54" w:rsidRPr="00FF4DB3">
        <w:trPr>
          <w:trHeight w:hRule="exact" w:val="350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Резервноевремя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6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25E54" w:rsidRPr="00FF4DB3">
        <w:trPr>
          <w:trHeight w:hRule="exact" w:val="32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color w:val="000000" w:themeColor="text1"/>
                <w:sz w:val="24"/>
                <w:szCs w:val="24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w w:val="97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BD5682" w:rsidRDefault="00725E54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78" w:line="220" w:lineRule="exact"/>
        <w:rPr>
          <w:color w:val="000000" w:themeColor="text1"/>
        </w:rPr>
      </w:pPr>
    </w:p>
    <w:p w:rsidR="00725E54" w:rsidRPr="00FF4DB3" w:rsidRDefault="00F3435A">
      <w:pPr>
        <w:autoSpaceDE w:val="0"/>
        <w:autoSpaceDN w:val="0"/>
        <w:spacing w:after="320" w:line="230" w:lineRule="auto"/>
        <w:rPr>
          <w:color w:val="000000" w:themeColor="text1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№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Темаурока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Дата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Виды,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формы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контроля</w:t>
            </w:r>
          </w:p>
        </w:tc>
      </w:tr>
      <w:tr w:rsidR="00725E54" w:rsidRPr="00FF4DB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color w:val="000000" w:themeColor="text1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контрольныеработы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практическиеработы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color w:val="000000" w:themeColor="text1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4" w:rsidRPr="00FF4DB3" w:rsidRDefault="00725E54">
            <w:pPr>
              <w:rPr>
                <w:color w:val="000000" w:themeColor="text1"/>
              </w:rPr>
            </w:pPr>
          </w:p>
        </w:tc>
      </w:tr>
      <w:tr w:rsidR="00725E54" w:rsidRPr="00FF4DB3">
        <w:trPr>
          <w:trHeight w:hRule="exact" w:val="8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Наша Родина - Россия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Человек и общество. Наша Родина — Россия,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Российская Федерация.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Россия и её 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  <w:lang w:val="ru-RU"/>
        </w:rPr>
      </w:pP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Символы России Человек и общество. Наша Родина —Россия, Российская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Федерация. Россия и её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Народы России Человек и общество. Наша Родина —Россия, Российская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Федерация. Россия и её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Родной край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общество. Наша Родина —Россия, Российская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Федерация. Россия и её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92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Твоя малая родина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прошлом и настоящем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Человек и общество. Наша Родина — Россия,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Российская Федерация.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Россия и её 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4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Природа. Как изучают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природу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 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BD5682" w:rsidRDefault="00BD5682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Явления природы Человек и 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 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Осенние изменения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неживой и живой природе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Многообразие растений.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Деревья, кустарники, травы. Дикорастущие и культурные растения. Связи в природе.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43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Годовой ход изменений в жизни растения. Мир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животных (фауна).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Насекомые, рыбы, птицы,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звери, земноводные,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пресмыкающиеся: общая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характеристика (особенности внешнего вида, движений,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питания, размножения).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Сезоннаяжизньживотных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Природа России.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друзей природы Человек и природа. Красная книга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России, её значение,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отдельные представители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растений и животных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Красной книги. Заповедники, природные парки. Охрана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природы.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нравственного поведения на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Заповоедники и природные парки Человек и природа. Красная книга России, её значение, отдельные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представители растений и животных Красной книги. Заповедники, природные парки. Охрана природы.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62" w:lineRule="auto"/>
              <w:ind w:left="72" w:right="576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Правила нравственного поведения на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такое энергия Человек и 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 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5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Свет и цвет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 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1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Как появляется звук Человек и 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 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Значение воздуха для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растений, животных,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человека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 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Значение воды для растений, животных, человека Человек и 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 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Заглянем в кладовые земли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 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Такие разные растения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Многообразие растений.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Деревья, кустарники, травы. Дикорастущие и культурные растения. Связи в природе.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62" w:lineRule="auto"/>
              <w:ind w:left="72" w:right="43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Годовой ход изменений в жизни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1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Как появились культурные растения Человек и природа. Многообразие растений.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Деревья, кустарники, травы. Дикорастущие и культурные растения. Связи в природе.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62" w:lineRule="auto"/>
              <w:ind w:left="72" w:right="43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Годовой ход изменений в жизни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Контрольнаяработа;</w:t>
            </w:r>
          </w:p>
        </w:tc>
      </w:tr>
      <w:tr w:rsidR="00725E54" w:rsidRPr="00FF4DB3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Растения родного края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Многообразие растений.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Деревья, кустарники, травы. Дикорастущие и культурные растения. Связи в природе.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62" w:lineRule="auto"/>
              <w:ind w:left="72" w:right="43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Годовой ход изменений в жизни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8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Такие разные животные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(звери, птицы, рыбы,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насекомые)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природа. Мир животных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(фауна). Насекомые, рыбы, птицы, звери, земноводные, пресмыкающиеся: общая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характеристика (особенности внешнего вида, движений,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питания, размножения).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Сезоннаяжизньживотных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Такие разные животные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(земноводные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пресмыкающиеся) Человек и природа. Мир животных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(фауна). Насекомые, рыбы, птицы, звери, земноводные, пресмыкающиеся: общая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характеристика (особенности внешнего вида, движений,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питания, размножения).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Сезоннаяжизньживотных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Как появились домашние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животные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природа. Мир животных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(фауна). Насекомые, рыбы, птицы, звери, земноводные, пресмыкающиеся: общая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характеристика (особенности внешнего вида, движений,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питания, размножения).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Сезоннаяжизньживотных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Животные родного края Человек и природа. Мир животных (фауна).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Насекомые, рыбы, птицы,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звери, земноводные,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пресмыкающиеся: общая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характеристика (особенности внешнего вида, движений,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питания, размножения).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Сезоннаяжизньживотных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Растения и животные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Красной книги России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Человек и природа. Красная книга России, её значение, отдельные представители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растений и животных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Красной книги. Заповедники, природные парки. Охрана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природы.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нравственного поведения на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такое экология Человек и природа. Красная книга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России, её значение,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отдельные представители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растений и животных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Красной книги. Заповедники, природные парки. Охрана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природы.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нравственного поведения на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Зимние изменения в неживой и живой природе Человек и природа. Многообразие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растений. Деревья,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кустарники, травы.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Дикорастущие и культурные растения. Связи в природе.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Годовой ход изменений в жизни растения. Мир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животных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(фауна).Насекомые, рыбы, птицы, звери, земноводные, пресмыкающиеся: общая характеристика (особен-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ности внешнего вида,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движений, питания,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размножения).Сезонная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жизнь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5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Солнечная система Человек и 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55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Чем Земля отличается от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других планет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Тайны строения Земли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Глобус - модель Земли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Смена дня и ночи Человек и 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51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Смена времен года Человек и 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Формы земной поверхности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Какие бывают водоёмы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Стороны горизонта. Компас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61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Ориентирование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местности по Солнцу,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местным признакам,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навигатору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такое географическая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карта и как её читать Человек и природа. Наблюдения,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опыты, измерения.Звёзды и 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Чем план отличается от карты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Россия и её столица на карте Человек и общество. Наша Родина — Россия,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Российская Федерация.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Россия и её 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95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3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Москвы: Кремль и Красная площадь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общество. Наша Родина —Россия, Российская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Федерация. Россия и её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Путешествие по Москве Человек и общество. Наша Родина — Россия,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Российская Федерация.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Россия и её 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92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Путешествие по Санкт-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Петербургу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общество. Наша Родина —Россия, Российская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Федерация. Россия и её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4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Путешествие по России Человек и общество. Наша Родина — Россия,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Российская Федерация.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Россия и её 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многонациональное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Материки и океаны. Карта мира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9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Путешествие по материкам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Наблюдения, опыты,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измерения.Звёзды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созвездия, наблюдения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звёздного неба. Планеты.Чем Земля отличается от других планет. Условия жизни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Земле. Изображения Земли: глобус, карта, план. Карта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мира. Материки, океаны.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Определение сторон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горизонта при помощи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компаса. Компас, его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Весенние изменения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неживой и живой природе Человек и природа.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Многообразие растений.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Деревья, кустарники, травы. Дикорастущие и культурные растения. Связи в природе.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Годовой ход изменений в жизни растения. Мир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животных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(фауна).Насекомые, рыбы, птицы, звери, земноводные, пресмыкающиеся: общая характеристика (особен-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ности внешнего вида,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движений, питания,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размножения).Сезонная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жизнь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Человек в обществе Человек и общество.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культурного поведения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общественных местах.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3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Доброта, справедливость, честность, уважение к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чужому мнению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особенностям других людей— главные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взаимоотношений членов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5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Общение и Интернет.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Правила безопасной жизни.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Здоровый образ жизни: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режим дня (чередование сна, учебных занятий,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(количество приёмов пищи и рацион питания). Физическая культура, закаливание, игры на воздухе как условие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сохранения и укрепления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здоровья.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безопасности в школе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(маршрут до школы, правила поведения на занятиях,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переменах, при приёмах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пищи, а также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пользо- ваниикомпьютером.Безопасность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Школа в твоей жизни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Человек и общество. Правила безопасности в школе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(маршрут до школы, правила поведения на занятиях,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переменах, при приёмах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пищи, а также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культурного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в общественных местах. Доброта,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справедливость, честность, уважение к чужому мнению и особенностям других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людей — главные правила взаимоотноше-ний членов 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Как живёт семья Человек и общество. Семья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коллектив. Семейное древо.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Семейные ценностии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традиции. Совместный труд и отдых. Участие детей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делах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Твоя родословная Человек и общество. Семья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коллектив. Семейное древо.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Семейные ценностии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традиции. Совместный труд и отдых. Участие детей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делах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опрос; </w:t>
            </w:r>
            <w:r w:rsidRPr="00FF4DB3">
              <w:rPr>
                <w:color w:val="000000" w:themeColor="text1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Практическаяработа;</w:t>
            </w:r>
          </w:p>
        </w:tc>
      </w:tr>
      <w:tr w:rsidR="00725E54" w:rsidRPr="00FF4DB3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Семейные традиции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реликвии Человек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общество. Семья. Семейные ценности и традиции.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Родословная. Состав ление схемы родословного древа, истории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Домашнее хозяйство Человек и общество. Наша Родина —Россия, Российская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Федерация. Россия и её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многонацио-нальное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досто- 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такое экономика Человек и общество. Наша Родина —Россия, Российская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Федерация. Россия и её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многонацио-нальное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досто- 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92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Как люди изготавливают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различные изделия Человек и общество. Наша Родина —Россия, Российская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Федерация. Россия и её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4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многонацио-нальное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досто- 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88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Профессии: вчера, сегодня и завтра Человек и общество.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62" w:lineRule="auto"/>
              <w:ind w:left="72" w:right="576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Наша Родина — Россия, Российская Федерация.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Россия и её столица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Достопримечательности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Москвы. Страницы истории Москвы. Города России.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Свой регион и его столица на карте РФ. Россия —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многонацио-нальное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государство. Народы России, их традиции, обычаи,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праздники. Родной край, его природные и культурные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досто- примечательности.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Значимые события истории родного края.Свой регион и его главный город на карте.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Хозяйственные занятия,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профессии жителей родного края. Значение труда в жизни человека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Транспорт. Виды транспорта Человек и общество. Правила культурного поведения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общественных местах.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3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Доброта, справедливость, честность, уважение к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чужому мнению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особенностям других людей— главные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взаимоотношений членов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Контрольнаяработа;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2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Наземный транспорт.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3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поведения Здоровый образ жизни: режим дня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(чередование сна, учебных занятий, двигательной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активности) и рациональное питание (количество приёмов пищи и рацион питания).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Физическая культура,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закаливание, игры на воздухе как условие сохранения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укрепления здоровья.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безопасности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школе (маршрут до школы, правила поведения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пользовании 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5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Метро. Правила поведения Правила безопасной жизни.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Здоровый образ жизни: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режим дня (чередование сна, учебных занятий,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(количество приёмов пищи и рацион питания). Физическая культура, закаливание, игры на воздухе как условие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сохранения и укрепления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здоровья.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безопасности в школе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(маршрут до школы, правила поведения на занятиях,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переменах, при приёмах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пищи, а также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пользо- ваниикомпьютером.Безопасность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5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дорожного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движения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безопасной жизни. Здоровый образ жизни: режим дня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(чередование сна, учебных занятий, двигательной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активности) и рациональное питание (количество приёмов пищи и рацион питания).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Физическая культура,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закаливание, игры на воздухе как условие сохранения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укрепления здоровья.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безопасности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школе (маршрут до школы, правила поведения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пользовании 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5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здорового образа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жизни Правила безопасной жизни. Здоровый образ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жизни: режим дня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(чередование сна, учебных занятий, двигательной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активности) и рациональное питание (количество приёмов пищи и рацион питания).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Физическая культура,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закаливание, игры на воздухе как условие сохранения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укрепления здоровья.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безопасности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школе (маршрут до школы, правила поведения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пользовании 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8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Как правильно питаться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Правила безопасной жизни.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Здоровый образ жизни: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режим дня Здоровый образ жизни: режим дня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(чередование сна, учебных занятий, двигательной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активности) и рациональное питание (количество приёмов пищи и рацион питания).</w:t>
            </w:r>
          </w:p>
          <w:p w:rsidR="00725E54" w:rsidRPr="00FF4DB3" w:rsidRDefault="00F3435A">
            <w:pPr>
              <w:autoSpaceDE w:val="0"/>
              <w:autoSpaceDN w:val="0"/>
              <w:spacing w:before="72" w:after="0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Физическая культура,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закаливание, игры на воздухе как условие сохранения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укрепления здоровья.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безопасности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школе (маршрут до школы, правила поведения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пользо- ваниикомпьютером.Безопасность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65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Скоро лето! Летние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изменения в живой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неживой природе Человек и природа. Многообразие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растений. Деревья,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кустарники, травы.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Дикорастущие и культурные растения. Связи в природе.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1" w:lineRule="auto"/>
              <w:ind w:left="72" w:right="43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Годовой ход изменений в жизни растения. Мир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животных (фауна).</w:t>
            </w:r>
          </w:p>
          <w:p w:rsidR="00725E54" w:rsidRPr="00FF4DB3" w:rsidRDefault="00F3435A">
            <w:pPr>
              <w:autoSpaceDE w:val="0"/>
              <w:autoSpaceDN w:val="0"/>
              <w:spacing w:before="72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Насекомые, рыбы, птицы,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звери, земноводные,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пресмыкающиеся: общая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характеристика (особенности внешнего вида, движений,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питания,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размножения).Сезонная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жизнь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5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Твоя безопасность дома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Правила безопасной жизни.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Здоровый образ жизни: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режим дня (чередование сна, учебных занятий,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(количество приёмов пищи и рацион питания). Физическая культура, закаливание, игры на воздухе как условие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сохранения и укрепления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здоровья.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безопасности в школе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(маршрут до школы, правила поведения на занятиях,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переменах, при приёмах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пищи, а также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пользовании 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Контрольнаяработа;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2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86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Осторожно, огонь! Правила безопасной жизни. Здоровый образ жизни: режим дня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(чередование сна, учебных занятий, двигательной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активности) и рациональное питание (количество приёмов пищи и рацион питания).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7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Физическая культура,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закаливание, игры на воздухе как условие сохранения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укрепления здоровья.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1" w:lineRule="auto"/>
              <w:ind w:left="72" w:right="288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безопасности 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школе (маршрут до школы, правила поведения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пользовании 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25E54" w:rsidRPr="00FF4DB3">
        <w:trPr>
          <w:trHeight w:hRule="exact" w:val="109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поведения у воды и в лесу Правила безопасной жизни.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Здоровый образ жизни: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режим дня (чередование сна, учебных занятий,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(количество приёмов пищи и рацион питания). Физическая культура, закаливание, игры на воздухе как условие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сохранения и укрепления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здоровья. Правила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безопасности в школе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(маршрут до школы, правила поведения на занятиях,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переменах, при приёмах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пищи, а также на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пришкольной территории).</w:t>
            </w:r>
          </w:p>
          <w:p w:rsidR="00725E54" w:rsidRPr="00FF4DB3" w:rsidRDefault="00F3435A">
            <w:pPr>
              <w:autoSpaceDE w:val="0"/>
              <w:autoSpaceDN w:val="0"/>
              <w:spacing w:before="70" w:after="0" w:line="288" w:lineRule="auto"/>
              <w:ind w:left="72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безопасного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пассажира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наземного транспорта и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метро. Номера телефонов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экстренной помощи. Правила поведения при пользовании компьютером.Безопасность в Интернете (коммуникация в мессенджерах и социальных группах) в условиях </w:t>
            </w:r>
            <w:r w:rsidRPr="00FF4DB3">
              <w:rPr>
                <w:color w:val="000000" w:themeColor="text1"/>
                <w:lang w:val="ru-RU"/>
              </w:rPr>
              <w:br/>
            </w: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Итоговыйурок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25.05.2023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100" w:after="0" w:line="262" w:lineRule="auto"/>
              <w:ind w:right="576"/>
              <w:jc w:val="center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Устныйопрос;</w:t>
            </w:r>
          </w:p>
        </w:tc>
      </w:tr>
      <w:tr w:rsidR="00725E54" w:rsidRPr="00FF4DB3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F3435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FF4DB3">
              <w:rPr>
                <w:rFonts w:ascii="Times New Roman" w:eastAsia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BD5682" w:rsidRDefault="00BD5682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E54" w:rsidRPr="00FF4DB3" w:rsidRDefault="00725E54">
            <w:pPr>
              <w:rPr>
                <w:color w:val="000000" w:themeColor="text1"/>
              </w:rPr>
            </w:pPr>
          </w:p>
        </w:tc>
      </w:tr>
    </w:tbl>
    <w:p w:rsidR="00725E54" w:rsidRPr="00FF4DB3" w:rsidRDefault="00725E54">
      <w:pPr>
        <w:autoSpaceDE w:val="0"/>
        <w:autoSpaceDN w:val="0"/>
        <w:spacing w:after="0" w:line="14" w:lineRule="exact"/>
        <w:rPr>
          <w:color w:val="000000" w:themeColor="text1"/>
        </w:rPr>
      </w:pPr>
    </w:p>
    <w:p w:rsidR="00725E54" w:rsidRPr="00FF4DB3" w:rsidRDefault="00725E54">
      <w:pPr>
        <w:rPr>
          <w:color w:val="000000" w:themeColor="text1"/>
        </w:rPr>
        <w:sectPr w:rsidR="00725E54" w:rsidRPr="00FF4DB3" w:rsidSect="00BD56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78" w:line="220" w:lineRule="exact"/>
        <w:rPr>
          <w:color w:val="000000" w:themeColor="text1"/>
        </w:rPr>
      </w:pPr>
    </w:p>
    <w:p w:rsidR="00725E54" w:rsidRPr="00FF4DB3" w:rsidRDefault="00F3435A">
      <w:pPr>
        <w:autoSpaceDE w:val="0"/>
        <w:autoSpaceDN w:val="0"/>
        <w:spacing w:after="0" w:line="230" w:lineRule="auto"/>
        <w:rPr>
          <w:color w:val="000000" w:themeColor="text1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</w:rPr>
        <w:t xml:space="preserve">УЧЕБНО-МЕТОДИЧЕСКОЕ ОБЕСПЕЧЕНИЕ ОБРАЗОВАТЕЛЬНОГО ПРОЦЕССА </w:t>
      </w:r>
    </w:p>
    <w:p w:rsidR="00725E54" w:rsidRPr="00FF4DB3" w:rsidRDefault="00F3435A">
      <w:pPr>
        <w:autoSpaceDE w:val="0"/>
        <w:autoSpaceDN w:val="0"/>
        <w:spacing w:before="346" w:after="0" w:line="230" w:lineRule="auto"/>
        <w:rPr>
          <w:color w:val="000000" w:themeColor="text1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</w:rPr>
        <w:t>ОБЯЗАТЕЛЬНЫЕ УЧЕБНЫЕ МАТЕРИАЛЫ ДЛЯ УЧЕНИКА</w:t>
      </w:r>
    </w:p>
    <w:p w:rsidR="00725E54" w:rsidRPr="00FF4DB3" w:rsidRDefault="00F3435A">
      <w:pPr>
        <w:autoSpaceDE w:val="0"/>
        <w:autoSpaceDN w:val="0"/>
        <w:spacing w:before="166" w:after="0" w:line="281" w:lineRule="auto"/>
        <w:ind w:right="288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Окружающий мир (в 2 частях), 2 класс /Виноградова Н.Ф., Общество с ограниченной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Окружающий мир (в 2 частях), 2 класс /Плешаков А.А., Акционерное общество «Издательство</w:t>
      </w:r>
      <w:r w:rsid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«Просвещение»; </w:t>
      </w:r>
      <w:r w:rsidRPr="00FF4DB3">
        <w:rPr>
          <w:color w:val="000000" w:themeColor="text1"/>
          <w:lang w:val="ru-RU"/>
        </w:rPr>
        <w:br/>
      </w:r>
    </w:p>
    <w:p w:rsidR="00725E54" w:rsidRPr="00FF4DB3" w:rsidRDefault="00F3435A">
      <w:pPr>
        <w:autoSpaceDE w:val="0"/>
        <w:autoSpaceDN w:val="0"/>
        <w:spacing w:before="264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МЕТОДИЧЕСКИЕ МАТЕРИАЛЫ ДЛЯ УЧИТЕЛЯ</w:t>
      </w:r>
    </w:p>
    <w:p w:rsidR="00725E54" w:rsidRPr="00FF4DB3" w:rsidRDefault="00F3435A">
      <w:pPr>
        <w:autoSpaceDE w:val="0"/>
        <w:autoSpaceDN w:val="0"/>
        <w:spacing w:before="168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Методические рекомендации, поурочное планирование</w:t>
      </w:r>
    </w:p>
    <w:p w:rsidR="00725E54" w:rsidRPr="00FF4DB3" w:rsidRDefault="00F3435A">
      <w:pPr>
        <w:autoSpaceDE w:val="0"/>
        <w:autoSpaceDN w:val="0"/>
        <w:spacing w:before="262"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ЦИФРОВЫЕ ОБРАЗОВАТЕЛЬНЫЕ РЕСУРСЫ И РЕСУРСЫ СЕТИ ИНТЕРНЕТ</w:t>
      </w:r>
    </w:p>
    <w:p w:rsidR="00725E54" w:rsidRPr="00FF4DB3" w:rsidRDefault="00F3435A">
      <w:pPr>
        <w:autoSpaceDE w:val="0"/>
        <w:autoSpaceDN w:val="0"/>
        <w:spacing w:before="166" w:after="0" w:line="281" w:lineRule="auto"/>
        <w:ind w:right="5760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Портал "Начальная школа"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http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://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nachalka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edu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ru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/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Портал "Введение ФГОС НОО"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http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://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nachalka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seminfo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ru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/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Библиотека материалов для начальной школы </w:t>
      </w:r>
      <w:r w:rsidRPr="00FF4DB3">
        <w:rPr>
          <w:color w:val="000000" w:themeColor="text1"/>
          <w:lang w:val="ru-RU"/>
        </w:rPr>
        <w:br/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http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://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www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nachalka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com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/</w:t>
      </w:r>
      <w:r w:rsidRPr="00FF4DB3">
        <w:rPr>
          <w:rFonts w:ascii="Times New Roman" w:eastAsia="Times New Roman" w:hAnsi="Times New Roman"/>
          <w:color w:val="000000" w:themeColor="text1"/>
          <w:sz w:val="24"/>
        </w:rPr>
        <w:t>biblioteka</w:t>
      </w:r>
    </w:p>
    <w:p w:rsidR="00725E54" w:rsidRPr="00FF4DB3" w:rsidRDefault="00725E54">
      <w:pPr>
        <w:rPr>
          <w:color w:val="000000" w:themeColor="text1"/>
          <w:lang w:val="ru-RU"/>
        </w:rPr>
        <w:sectPr w:rsidR="00725E54" w:rsidRPr="00FF4DB3" w:rsidSect="00BD568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25E54" w:rsidRPr="00FF4DB3" w:rsidRDefault="00725E54">
      <w:pPr>
        <w:autoSpaceDE w:val="0"/>
        <w:autoSpaceDN w:val="0"/>
        <w:spacing w:after="78" w:line="220" w:lineRule="exact"/>
        <w:rPr>
          <w:color w:val="000000" w:themeColor="text1"/>
          <w:lang w:val="ru-RU"/>
        </w:rPr>
      </w:pPr>
    </w:p>
    <w:p w:rsidR="00725E54" w:rsidRPr="00FF4DB3" w:rsidRDefault="00F3435A">
      <w:pPr>
        <w:autoSpaceDE w:val="0"/>
        <w:autoSpaceDN w:val="0"/>
        <w:spacing w:after="0" w:line="230" w:lineRule="auto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МАТЕРИАЛЬНО-ТЕХНИЧЕСКОЕ ОБЕСПЕЧЕНИЕ ОБРАЗОВАТЕЛЬНОГО ПРОЦЕССА</w:t>
      </w:r>
    </w:p>
    <w:p w:rsidR="00725E54" w:rsidRPr="00FF4DB3" w:rsidRDefault="00F3435A">
      <w:pPr>
        <w:autoSpaceDE w:val="0"/>
        <w:autoSpaceDN w:val="0"/>
        <w:spacing w:before="346" w:after="0" w:line="302" w:lineRule="auto"/>
        <w:ind w:right="144"/>
        <w:rPr>
          <w:color w:val="000000" w:themeColor="text1"/>
          <w:lang w:val="ru-RU"/>
        </w:r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УЧЕБНОЕ ОБОРУДОВАНИЕ </w:t>
      </w:r>
      <w:r w:rsidRPr="00FF4DB3">
        <w:rPr>
          <w:color w:val="000000" w:themeColor="text1"/>
          <w:lang w:val="ru-RU"/>
        </w:rPr>
        <w:br/>
      </w:r>
      <w:r w:rsid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Учебные плакаты "Живая и нежи</w:t>
      </w:r>
      <w:r w:rsidRPr="00FF4DB3">
        <w:rPr>
          <w:rFonts w:ascii="Times New Roman" w:eastAsia="Times New Roman" w:hAnsi="Times New Roman"/>
          <w:color w:val="000000" w:themeColor="text1"/>
          <w:sz w:val="24"/>
          <w:lang w:val="ru-RU"/>
        </w:rPr>
        <w:t>вая природа", Мультимедийный компьютер, карта, глобус, компас</w:t>
      </w:r>
    </w:p>
    <w:p w:rsidR="00725E54" w:rsidRPr="00FF4DB3" w:rsidRDefault="00F3435A" w:rsidP="00BD5682">
      <w:pPr>
        <w:autoSpaceDE w:val="0"/>
        <w:autoSpaceDN w:val="0"/>
        <w:spacing w:before="262" w:after="0" w:line="300" w:lineRule="auto"/>
        <w:ind w:right="720"/>
        <w:rPr>
          <w:color w:val="000000" w:themeColor="text1"/>
          <w:lang w:val="ru-RU"/>
        </w:rPr>
        <w:sectPr w:rsidR="00725E54" w:rsidRPr="00FF4DB3" w:rsidSect="00BD568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FF4DB3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FF4DB3">
        <w:rPr>
          <w:color w:val="000000" w:themeColor="text1"/>
          <w:lang w:val="ru-RU"/>
        </w:rPr>
        <w:br/>
      </w:r>
      <w:r w:rsidR="00BD5682">
        <w:rPr>
          <w:rFonts w:ascii="Times New Roman" w:eastAsia="Times New Roman" w:hAnsi="Times New Roman"/>
          <w:color w:val="000000" w:themeColor="text1"/>
          <w:sz w:val="24"/>
          <w:lang w:val="ru-RU"/>
        </w:rPr>
        <w:t>Термометр, Гербарий, компас.</w:t>
      </w:r>
      <w:bookmarkStart w:id="0" w:name="_GoBack"/>
      <w:bookmarkEnd w:id="0"/>
    </w:p>
    <w:p w:rsidR="00F3435A" w:rsidRPr="00FF4DB3" w:rsidRDefault="00F3435A">
      <w:pPr>
        <w:rPr>
          <w:color w:val="000000" w:themeColor="text1"/>
          <w:lang w:val="ru-RU"/>
        </w:rPr>
      </w:pPr>
    </w:p>
    <w:sectPr w:rsidR="00F3435A" w:rsidRPr="00FF4DB3" w:rsidSect="00BD5682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50A26"/>
    <w:rsid w:val="0006063C"/>
    <w:rsid w:val="000D0364"/>
    <w:rsid w:val="0015074B"/>
    <w:rsid w:val="0029639D"/>
    <w:rsid w:val="00326F90"/>
    <w:rsid w:val="003B00D9"/>
    <w:rsid w:val="003B3CC6"/>
    <w:rsid w:val="00725E54"/>
    <w:rsid w:val="00821CCF"/>
    <w:rsid w:val="0087333C"/>
    <w:rsid w:val="009918F5"/>
    <w:rsid w:val="00AA1D8D"/>
    <w:rsid w:val="00B47730"/>
    <w:rsid w:val="00B52BAE"/>
    <w:rsid w:val="00BD5682"/>
    <w:rsid w:val="00C5220C"/>
    <w:rsid w:val="00CB0664"/>
    <w:rsid w:val="00F3340B"/>
    <w:rsid w:val="00F3435A"/>
    <w:rsid w:val="00FC693F"/>
    <w:rsid w:val="00FE7DCB"/>
    <w:rsid w:val="00FF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991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991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766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67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73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82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42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954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6009E-E73F-49CB-A301-4F51A14F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9957</Words>
  <Characters>56759</Characters>
  <Application>Microsoft Office Word</Application>
  <DocSecurity>0</DocSecurity>
  <Lines>472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Diakov</cp:lastModifiedBy>
  <cp:revision>10</cp:revision>
  <dcterms:created xsi:type="dcterms:W3CDTF">2013-12-23T23:15:00Z</dcterms:created>
  <dcterms:modified xsi:type="dcterms:W3CDTF">2022-08-03T14:06:00Z</dcterms:modified>
  <cp:category/>
</cp:coreProperties>
</file>