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B4C" w:rsidRPr="00166B4C" w:rsidRDefault="00166B4C" w:rsidP="00166B4C">
      <w:pPr>
        <w:spacing w:before="100" w:beforeAutospacing="1" w:after="100" w:afterAutospacing="1" w:line="270" w:lineRule="atLeast"/>
        <w:ind w:hanging="142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bookmarkStart w:id="0" w:name="_GoBack"/>
      <w:bookmarkEnd w:id="0"/>
      <w:r w:rsidRPr="00166B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РАБОЧАЯ ПРОГРАММА УЧЕБНОГО МАТЕРИАЛА</w:t>
      </w:r>
    </w:p>
    <w:p w:rsidR="00166B4C" w:rsidRPr="00166B4C" w:rsidRDefault="00166B4C" w:rsidP="0016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66B4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(ИШ ПРОГРАММА)</w:t>
      </w:r>
    </w:p>
    <w:p w:rsidR="00166B4C" w:rsidRPr="00166B4C" w:rsidRDefault="00166B4C" w:rsidP="00166B4C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166B4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Карачаевская литература</w:t>
      </w:r>
    </w:p>
    <w:p w:rsidR="00166B4C" w:rsidRPr="00166B4C" w:rsidRDefault="00166B4C" w:rsidP="00166B4C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66B4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(</w:t>
      </w:r>
      <w:proofErr w:type="spellStart"/>
      <w:r w:rsidRPr="00166B4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Къарачай</w:t>
      </w:r>
      <w:proofErr w:type="spellEnd"/>
      <w:r w:rsidRPr="00166B4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166B4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адабият</w:t>
      </w:r>
      <w:proofErr w:type="spellEnd"/>
      <w:r w:rsidRPr="00166B4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)</w:t>
      </w:r>
    </w:p>
    <w:p w:rsidR="00166B4C" w:rsidRPr="00166B4C" w:rsidRDefault="00166B4C" w:rsidP="00166B4C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166B4C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8</w:t>
      </w:r>
      <w:r w:rsidRPr="00166B4C">
        <w:rPr>
          <w:rFonts w:ascii="Times New Roman" w:eastAsia="Calibri" w:hAnsi="Times New Roman" w:cs="Times New Roman"/>
          <w:b/>
          <w:sz w:val="36"/>
          <w:szCs w:val="36"/>
        </w:rPr>
        <w:t xml:space="preserve"> класс</w:t>
      </w:r>
    </w:p>
    <w:p w:rsidR="0054141A" w:rsidRPr="0054141A" w:rsidRDefault="00166B4C" w:rsidP="0054141A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        </w:t>
      </w:r>
      <w:r w:rsidR="0054141A" w:rsidRPr="0054141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Пояснительная записка </w:t>
      </w:r>
    </w:p>
    <w:p w:rsidR="00166B4C" w:rsidRDefault="0054141A" w:rsidP="0054141A">
      <w:pPr>
        <w:spacing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1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</w:p>
    <w:p w:rsidR="0054141A" w:rsidRPr="0054141A" w:rsidRDefault="0054141A" w:rsidP="0054141A">
      <w:pPr>
        <w:spacing w:line="252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Учебная рабочая программа по родной </w:t>
      </w:r>
      <w:proofErr w:type="gramStart"/>
      <w:r w:rsidRPr="00541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литературе</w:t>
      </w: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Къарачай</w:t>
      </w:r>
      <w:proofErr w:type="spellEnd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адабият</w:t>
      </w:r>
      <w:proofErr w:type="spellEnd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5414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8-ом классе </w:t>
      </w:r>
      <w:r w:rsidRPr="005414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составлено на основе регионального базисного учебного плана общеобразовательных учреждений КЧР (202</w:t>
      </w:r>
      <w:r w:rsidR="00166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5414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г.); школьного учебного плана МБОУ «СОШ5 </w:t>
      </w:r>
      <w:proofErr w:type="spellStart"/>
      <w:r w:rsidRPr="005414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г.Усть-Джегуты</w:t>
      </w:r>
      <w:proofErr w:type="spellEnd"/>
      <w:r w:rsidRPr="0054141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54141A" w:rsidRPr="0054141A" w:rsidRDefault="0054141A" w:rsidP="005414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Планирование</w:t>
      </w:r>
      <w:r w:rsidRPr="005414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составлено на основании Федерального государственного образовательного стандарта (2021г.) и Примерной программы начального общего, среднего (полного) общего образования по карачаевскому языку 1 – 11 классов (2021г.), авторской программы Мамаевой Ф. Т., </w:t>
      </w:r>
      <w:proofErr w:type="spellStart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Чотчаевой</w:t>
      </w:r>
      <w:proofErr w:type="spellEnd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У., </w:t>
      </w:r>
      <w:proofErr w:type="spellStart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Бостановой</w:t>
      </w:r>
      <w:proofErr w:type="spellEnd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З.А., </w:t>
      </w:r>
      <w:proofErr w:type="spellStart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Коркмазовой</w:t>
      </w:r>
      <w:proofErr w:type="spellEnd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</w:t>
      </w:r>
      <w:proofErr w:type="gramStart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Н.,</w:t>
      </w:r>
      <w:proofErr w:type="spellStart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Темрезовой</w:t>
      </w:r>
      <w:proofErr w:type="spellEnd"/>
      <w:proofErr w:type="gramEnd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А.Б., </w:t>
      </w:r>
      <w:proofErr w:type="spellStart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Умаровой</w:t>
      </w:r>
      <w:proofErr w:type="spellEnd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К.И., </w:t>
      </w:r>
      <w:proofErr w:type="spellStart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Доюнова</w:t>
      </w:r>
      <w:proofErr w:type="spellEnd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Мамаевой З.Н.</w:t>
      </w:r>
      <w:r w:rsidRPr="0054141A">
        <w:rPr>
          <w:rFonts w:ascii="Times New Roman" w:eastAsia="Times New Roman" w:hAnsi="Times New Roman" w:cs="Times New Roman"/>
          <w:lang w:eastAsia="ru-RU"/>
        </w:rPr>
        <w:t>,</w:t>
      </w:r>
      <w:r w:rsidRPr="0054141A">
        <w:rPr>
          <w:rFonts w:ascii="Times New Roman" w:hAnsi="Times New Roman" w:cs="Times New Roman"/>
          <w:sz w:val="28"/>
          <w:szCs w:val="28"/>
        </w:rPr>
        <w:t xml:space="preserve"> </w:t>
      </w: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учебнику </w:t>
      </w:r>
      <w:r w:rsidRPr="0054141A">
        <w:rPr>
          <w:rFonts w:ascii="Times New Roman" w:hAnsi="Times New Roman" w:cs="Times New Roman"/>
          <w:sz w:val="28"/>
          <w:szCs w:val="28"/>
        </w:rPr>
        <w:t xml:space="preserve">под ред. </w:t>
      </w:r>
      <w:proofErr w:type="spellStart"/>
      <w:r w:rsidRPr="0054141A">
        <w:rPr>
          <w:rFonts w:ascii="Times New Roman" w:hAnsi="Times New Roman" w:cs="Times New Roman"/>
          <w:sz w:val="28"/>
          <w:szCs w:val="28"/>
        </w:rPr>
        <w:t>Суюнчева</w:t>
      </w:r>
      <w:proofErr w:type="spellEnd"/>
      <w:r w:rsidRPr="0054141A">
        <w:rPr>
          <w:rFonts w:ascii="Times New Roman" w:hAnsi="Times New Roman" w:cs="Times New Roman"/>
          <w:sz w:val="28"/>
          <w:szCs w:val="28"/>
        </w:rPr>
        <w:t xml:space="preserve"> А.А., Мамаевой ФА., </w:t>
      </w:r>
      <w:proofErr w:type="spellStart"/>
      <w:r w:rsidRPr="0054141A">
        <w:rPr>
          <w:rFonts w:ascii="Times New Roman" w:hAnsi="Times New Roman" w:cs="Times New Roman"/>
          <w:sz w:val="28"/>
          <w:szCs w:val="28"/>
        </w:rPr>
        <w:t>Кочкаровой</w:t>
      </w:r>
      <w:proofErr w:type="spellEnd"/>
      <w:r w:rsidRPr="0054141A">
        <w:rPr>
          <w:rFonts w:ascii="Times New Roman" w:hAnsi="Times New Roman" w:cs="Times New Roman"/>
          <w:sz w:val="28"/>
          <w:szCs w:val="28"/>
        </w:rPr>
        <w:t xml:space="preserve"> Х.И.  Майкоп-2014.</w:t>
      </w:r>
    </w:p>
    <w:p w:rsidR="0054141A" w:rsidRPr="0054141A" w:rsidRDefault="0054141A" w:rsidP="005414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4141A" w:rsidRPr="0054141A" w:rsidRDefault="0054141A" w:rsidP="005414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Изучение литературы как искусства слова предполагает систематическое чтение художественных произведений. Этим целям посвящены структура, содержание, методика курса литературы.</w:t>
      </w:r>
    </w:p>
    <w:p w:rsidR="0054141A" w:rsidRPr="0054141A" w:rsidRDefault="0054141A" w:rsidP="005414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Предполагается три круга чтения: </w:t>
      </w:r>
    </w:p>
    <w:p w:rsidR="0054141A" w:rsidRPr="0054141A" w:rsidRDefault="0054141A" w:rsidP="005414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чтения и восприятия; </w:t>
      </w:r>
    </w:p>
    <w:p w:rsidR="0054141A" w:rsidRPr="0054141A" w:rsidRDefault="0054141A" w:rsidP="005414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чтения, истолкования и оценки;</w:t>
      </w:r>
    </w:p>
    <w:p w:rsidR="0054141A" w:rsidRPr="0054141A" w:rsidRDefault="0054141A" w:rsidP="005414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чтения и речевой деятельности. </w:t>
      </w:r>
    </w:p>
    <w:p w:rsidR="0054141A" w:rsidRPr="0054141A" w:rsidRDefault="0054141A" w:rsidP="005414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Ученики 7 -8 классов владеют техникой чтения и подготовлены к истолкованию прочитанного, поэтому на уроках важно больше времени уделять активному чтению вслух и толкованию художественных произведений. Программа предполагает широкое использование </w:t>
      </w:r>
      <w:proofErr w:type="spellStart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наглядных пособий, раздаточного материала, приобщение школьников к работе с литературоведческими и лингвистическими словарями и различной справочной литературой.</w:t>
      </w:r>
    </w:p>
    <w:p w:rsidR="0054141A" w:rsidRPr="0054141A" w:rsidRDefault="0054141A" w:rsidP="005414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учащихся</w:t>
      </w: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Учащuеся</w:t>
      </w:r>
      <w:proofErr w:type="spellEnd"/>
      <w:r w:rsidRPr="0054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должны знать:</w:t>
      </w: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 авторов и содержание изученных художественных произведений; 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основные теоретические понятия: народная песня, предание (развитие представлений); мораль, аллегория; (начальные представления); классицизм, историзм художественной литературы (начальные представления); поэма, роман, романтический герой, романтическая поэма, комедия, сатира, юмор (развитие представлений); прототип в художественном произведении, гипербола, гротеск, литературная пародия, художественная деталь, антитеза, композиция, сюжет и фабула, </w:t>
      </w:r>
      <w:proofErr w:type="spellStart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псиxoлoгизм</w:t>
      </w:r>
      <w:proofErr w:type="spellEnd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 литературы (развитие представлений); конфликт как основа сюжета драматического произведения, сонет как форма лирической поэзии, авторское отступление как элемент композиции (начальное представление); герой-повествователь (развитие представлений). 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spellStart"/>
      <w:r w:rsidRPr="0054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Учащuеся</w:t>
      </w:r>
      <w:proofErr w:type="spellEnd"/>
      <w:r w:rsidRPr="0054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должны уметь:</w:t>
      </w: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видеть развитие мотива, темы в творчестве писателя, опираясь на опыт предшествующих классов; 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обнаруживать связь между героем литературного произведения и эпохой; 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видеть своеобразие решений общей проблемы писателями разных эпох; комментировать эпизоды биографии писателя и устанавливать связь между его биографией и творчеством;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 различать художественные произведения в их родовой и жанровой специфике;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определять</w:t>
      </w:r>
      <w:proofErr w:type="gramEnd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 и стихотворный размер в </w:t>
      </w:r>
      <w:proofErr w:type="spellStart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лиpичecком</w:t>
      </w:r>
      <w:proofErr w:type="spellEnd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произведении;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 сопоставлять героев и сюжеты разных произведений, находя сходства и различия в позиции авторов; 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выделять общие свойства произведений, объединенных жанром, и различать индивидуальные особенности писателя в пределах общего жанра;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•  осмысливать роль художественной детали, ее связь с другими деталями и текстом в целом; 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видеть конкретно-историческое и символическое значение литературных образов;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 находить эмоциональный лейтмотив и основную проблему произведения, мотивировать выбор жанра; 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сопоставлять жизненный материал и художественный сюжет произведения; 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выявлять</w:t>
      </w:r>
      <w:proofErr w:type="gramEnd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 и этапы его развития в драматическом произведении; . сравнивать позиции автора в пьесе с трактовкой ролей актерами, режиссерской интерпретацией; . редактировать свои сочинения и сочинения сверстников.</w:t>
      </w:r>
      <w:r w:rsidRPr="0054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учебных часов по разделам программы</w:t>
      </w: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- 1 ч. 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речи-3ч.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 карачаевских писателей - 29 ч.  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Тест-1ч.</w:t>
      </w:r>
    </w:p>
    <w:p w:rsidR="0054141A" w:rsidRPr="0054141A" w:rsidRDefault="00166B4C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Всего-34ч.</w:t>
      </w:r>
    </w:p>
    <w:p w:rsidR="00166B4C" w:rsidRDefault="00166B4C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Карачаевская литература (</w:t>
      </w:r>
      <w:proofErr w:type="spellStart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Къарачай</w:t>
      </w:r>
      <w:proofErr w:type="spellEnd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адабият</w:t>
      </w:r>
      <w:proofErr w:type="spellEnd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8 класс. Майкоп-2014 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</w:t>
      </w:r>
      <w:proofErr w:type="spellStart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Суюнчев</w:t>
      </w:r>
      <w:proofErr w:type="spellEnd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Мамаева Ф.Т., </w:t>
      </w:r>
      <w:proofErr w:type="spellStart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Кочкарова</w:t>
      </w:r>
      <w:proofErr w:type="spellEnd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Х.И.</w:t>
      </w:r>
    </w:p>
    <w:p w:rsidR="00166B4C" w:rsidRDefault="00166B4C" w:rsidP="0054141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Антология карачаевской поэзии.</w:t>
      </w:r>
    </w:p>
    <w:p w:rsidR="0054141A" w:rsidRPr="0054141A" w:rsidRDefault="0054141A" w:rsidP="005414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Авторы: </w:t>
      </w:r>
      <w:proofErr w:type="spellStart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Тоторкулов</w:t>
      </w:r>
      <w:proofErr w:type="spellEnd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– М., </w:t>
      </w:r>
      <w:proofErr w:type="spellStart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Байрамукова</w:t>
      </w:r>
      <w:proofErr w:type="spellEnd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Ф., </w:t>
      </w:r>
      <w:proofErr w:type="spellStart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Акбаев</w:t>
      </w:r>
      <w:proofErr w:type="spellEnd"/>
      <w:r w:rsidRPr="0054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  Москва 2006  </w:t>
      </w:r>
    </w:p>
    <w:p w:rsidR="0054141A" w:rsidRDefault="0054141A" w:rsidP="00541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B4C" w:rsidRDefault="00166B4C" w:rsidP="00541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B4C" w:rsidRPr="0054141A" w:rsidRDefault="00166B4C" w:rsidP="00541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41A" w:rsidRPr="0054141A" w:rsidRDefault="0054141A" w:rsidP="00541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54141A" w:rsidRPr="0054141A" w:rsidRDefault="0054141A" w:rsidP="0054141A">
      <w:pPr>
        <w:tabs>
          <w:tab w:val="left" w:pos="56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93D" w:rsidRPr="009E093D" w:rsidRDefault="008D16F4" w:rsidP="00A107DE">
      <w:pPr>
        <w:tabs>
          <w:tab w:val="left" w:pos="5925"/>
        </w:tabs>
        <w:spacing w:after="0"/>
        <w:jc w:val="center"/>
        <w:rPr>
          <w:rFonts w:ascii="Times New Roman" w:eastAsia="Times New Roman" w:hAnsi="Times New Roman" w:cs="Times New Roman"/>
          <w:b/>
          <w:sz w:val="44"/>
          <w:szCs w:val="36"/>
          <w:lang w:eastAsia="ru-RU"/>
        </w:rPr>
      </w:pPr>
      <w:r w:rsidRPr="008D16F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Календарно-тематическое планирование по род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ной (карачаевской) 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литературе  8</w:t>
      </w:r>
      <w:proofErr w:type="gramEnd"/>
      <w:r w:rsidRPr="008D16F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класс</w:t>
      </w:r>
      <w:r w:rsidR="00CE79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8D16F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(1ч. в неделю 34ч.)</w:t>
      </w: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988"/>
        <w:gridCol w:w="6775"/>
        <w:gridCol w:w="1417"/>
        <w:gridCol w:w="1418"/>
        <w:gridCol w:w="1843"/>
        <w:gridCol w:w="2301"/>
      </w:tblGrid>
      <w:tr w:rsidR="0006437B" w:rsidRPr="009B73E4" w:rsidTr="002B1570">
        <w:trPr>
          <w:trHeight w:val="463"/>
        </w:trPr>
        <w:tc>
          <w:tcPr>
            <w:tcW w:w="988" w:type="dxa"/>
            <w:vMerge w:val="restart"/>
            <w:vAlign w:val="center"/>
          </w:tcPr>
          <w:p w:rsidR="0006437B" w:rsidRPr="009B73E4" w:rsidRDefault="0006437B" w:rsidP="009E093D">
            <w:pPr>
              <w:spacing w:line="23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6437B" w:rsidRPr="009B73E4" w:rsidRDefault="0006437B" w:rsidP="009E093D">
            <w:pPr>
              <w:spacing w:line="23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6775" w:type="dxa"/>
            <w:vMerge w:val="restart"/>
          </w:tcPr>
          <w:p w:rsidR="0006437B" w:rsidRPr="009B73E4" w:rsidRDefault="0006437B" w:rsidP="00B5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  <w:p w:rsidR="0006437B" w:rsidRPr="009B73E4" w:rsidRDefault="0006437B" w:rsidP="00B5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Тема урока</w:t>
            </w:r>
          </w:p>
        </w:tc>
        <w:tc>
          <w:tcPr>
            <w:tcW w:w="1417" w:type="dxa"/>
            <w:vMerge w:val="restart"/>
            <w:vAlign w:val="center"/>
          </w:tcPr>
          <w:p w:rsidR="0006437B" w:rsidRPr="00106A26" w:rsidRDefault="0006437B" w:rsidP="009E09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A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 во часов</w:t>
            </w:r>
          </w:p>
        </w:tc>
        <w:tc>
          <w:tcPr>
            <w:tcW w:w="5562" w:type="dxa"/>
            <w:gridSpan w:val="3"/>
          </w:tcPr>
          <w:p w:rsidR="0006437B" w:rsidRPr="00106A26" w:rsidRDefault="0006437B" w:rsidP="00B56FD4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A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Дата</w:t>
            </w:r>
          </w:p>
        </w:tc>
      </w:tr>
      <w:tr w:rsidR="002B1570" w:rsidRPr="009B73E4" w:rsidTr="002B1570">
        <w:trPr>
          <w:trHeight w:val="346"/>
        </w:trPr>
        <w:tc>
          <w:tcPr>
            <w:tcW w:w="988" w:type="dxa"/>
            <w:vMerge/>
            <w:vAlign w:val="center"/>
          </w:tcPr>
          <w:p w:rsidR="002B1570" w:rsidRPr="009B73E4" w:rsidRDefault="002B1570" w:rsidP="009E093D">
            <w:pPr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75" w:type="dxa"/>
            <w:vMerge/>
          </w:tcPr>
          <w:p w:rsidR="002B1570" w:rsidRPr="009B73E4" w:rsidRDefault="002B1570" w:rsidP="00B5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2B1570" w:rsidRPr="00106A26" w:rsidRDefault="002B1570" w:rsidP="009E09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B1570" w:rsidRPr="00106A26" w:rsidRDefault="002B1570" w:rsidP="00B56FD4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A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843" w:type="dxa"/>
          </w:tcPr>
          <w:p w:rsidR="002B1570" w:rsidRPr="00106A26" w:rsidRDefault="002B1570" w:rsidP="00B56FD4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A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2301" w:type="dxa"/>
          </w:tcPr>
          <w:p w:rsidR="002B1570" w:rsidRPr="00106A26" w:rsidRDefault="002B1570" w:rsidP="002B1570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A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2B1570" w:rsidRPr="009B73E4" w:rsidTr="00CC1461">
        <w:trPr>
          <w:trHeight w:val="808"/>
        </w:trPr>
        <w:tc>
          <w:tcPr>
            <w:tcW w:w="14742" w:type="dxa"/>
            <w:gridSpan w:val="6"/>
            <w:vAlign w:val="center"/>
          </w:tcPr>
          <w:p w:rsidR="002B1570" w:rsidRPr="009B73E4" w:rsidRDefault="002B1570" w:rsidP="000C0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-1ч</w:t>
            </w:r>
          </w:p>
          <w:p w:rsidR="002B1570" w:rsidRDefault="002B15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570" w:rsidRPr="009B73E4" w:rsidRDefault="002B1570" w:rsidP="00B56F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1570" w:rsidRPr="009B73E4" w:rsidTr="002B1570">
        <w:trPr>
          <w:trHeight w:val="643"/>
        </w:trPr>
        <w:tc>
          <w:tcPr>
            <w:tcW w:w="988" w:type="dxa"/>
            <w:vAlign w:val="center"/>
          </w:tcPr>
          <w:p w:rsidR="002B1570" w:rsidRPr="009B73E4" w:rsidRDefault="002B1570" w:rsidP="009E093D">
            <w:pPr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75" w:type="dxa"/>
          </w:tcPr>
          <w:p w:rsidR="002B1570" w:rsidRPr="009B73E4" w:rsidRDefault="002A0AD9" w:rsidP="00B5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="002B1570" w:rsidRPr="009B73E4">
              <w:rPr>
                <w:rFonts w:ascii="Times New Roman" w:hAnsi="Times New Roman" w:cs="Times New Roman"/>
                <w:sz w:val="28"/>
                <w:szCs w:val="28"/>
              </w:rPr>
              <w:t>Отличие</w:t>
            </w:r>
            <w:proofErr w:type="spellEnd"/>
            <w:r w:rsidR="002B1570"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литературы от научной.</w:t>
            </w:r>
            <w:r w:rsidR="00A65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570" w:rsidRPr="009B73E4">
              <w:rPr>
                <w:rFonts w:ascii="Times New Roman" w:hAnsi="Times New Roman" w:cs="Times New Roman"/>
                <w:sz w:val="28"/>
                <w:szCs w:val="28"/>
              </w:rPr>
              <w:t>Красота печатного слова.</w:t>
            </w:r>
          </w:p>
        </w:tc>
        <w:tc>
          <w:tcPr>
            <w:tcW w:w="1417" w:type="dxa"/>
            <w:vAlign w:val="center"/>
          </w:tcPr>
          <w:p w:rsidR="002B1570" w:rsidRPr="009B73E4" w:rsidRDefault="002B1570" w:rsidP="009E093D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9B73E4" w:rsidRDefault="002B1570" w:rsidP="00B56F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B1570" w:rsidRPr="009B73E4" w:rsidRDefault="002B1570" w:rsidP="00B56F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1570" w:rsidRPr="009B73E4" w:rsidTr="00153A95">
        <w:trPr>
          <w:trHeight w:val="564"/>
        </w:trPr>
        <w:tc>
          <w:tcPr>
            <w:tcW w:w="14742" w:type="dxa"/>
            <w:gridSpan w:val="6"/>
            <w:vAlign w:val="center"/>
          </w:tcPr>
          <w:p w:rsidR="002B1570" w:rsidRPr="009B73E4" w:rsidRDefault="002B1570" w:rsidP="000810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Произведения карачаевских писателей- 33ч</w:t>
            </w:r>
          </w:p>
          <w:p w:rsidR="002B1570" w:rsidRDefault="002B15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570" w:rsidRPr="009B73E4" w:rsidRDefault="002B1570" w:rsidP="00B56F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1570" w:rsidRPr="009B73E4" w:rsidTr="002B1570">
        <w:trPr>
          <w:trHeight w:val="583"/>
        </w:trPr>
        <w:tc>
          <w:tcPr>
            <w:tcW w:w="988" w:type="dxa"/>
            <w:vAlign w:val="center"/>
          </w:tcPr>
          <w:p w:rsidR="002B1570" w:rsidRPr="009B73E4" w:rsidRDefault="002B1570" w:rsidP="009E093D">
            <w:pPr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75" w:type="dxa"/>
          </w:tcPr>
          <w:p w:rsidR="002B1570" w:rsidRPr="009B73E4" w:rsidRDefault="00654623" w:rsidP="00654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Семенов.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2B1570" w:rsidRPr="009B73E4" w:rsidRDefault="002B1570" w:rsidP="009E093D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9B73E4" w:rsidRDefault="002B1570" w:rsidP="00B56F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B1570" w:rsidRPr="009B73E4" w:rsidRDefault="002B1570" w:rsidP="00B56F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1570" w:rsidRPr="009B73E4" w:rsidTr="002B1570">
        <w:trPr>
          <w:trHeight w:val="564"/>
        </w:trPr>
        <w:tc>
          <w:tcPr>
            <w:tcW w:w="988" w:type="dxa"/>
            <w:vAlign w:val="center"/>
          </w:tcPr>
          <w:p w:rsidR="002B1570" w:rsidRPr="009B73E4" w:rsidRDefault="002B1570" w:rsidP="009E093D">
            <w:pPr>
              <w:spacing w:line="23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75" w:type="dxa"/>
          </w:tcPr>
          <w:p w:rsidR="002B1570" w:rsidRPr="009B73E4" w:rsidRDefault="00654623" w:rsidP="00654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Семенов </w:t>
            </w: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Махар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гарагъа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417" w:type="dxa"/>
            <w:vAlign w:val="center"/>
          </w:tcPr>
          <w:p w:rsidR="002B1570" w:rsidRPr="009B73E4" w:rsidRDefault="002B1570" w:rsidP="009E093D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9B73E4" w:rsidRDefault="00654623" w:rsidP="00B56F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B1570" w:rsidRPr="009B73E4" w:rsidRDefault="002B1570" w:rsidP="00B56F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1570" w:rsidRPr="009B73E4" w:rsidTr="002B1570">
        <w:trPr>
          <w:trHeight w:val="777"/>
        </w:trPr>
        <w:tc>
          <w:tcPr>
            <w:tcW w:w="988" w:type="dxa"/>
            <w:vAlign w:val="center"/>
          </w:tcPr>
          <w:p w:rsidR="002B1570" w:rsidRPr="009B73E4" w:rsidRDefault="002B1570" w:rsidP="009E093D">
            <w:pPr>
              <w:spacing w:line="23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75" w:type="dxa"/>
          </w:tcPr>
          <w:p w:rsidR="00654623" w:rsidRPr="009B73E4" w:rsidRDefault="00654623" w:rsidP="00654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Семенов </w:t>
            </w: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Анам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1570" w:rsidRPr="009B73E4" w:rsidRDefault="002B1570" w:rsidP="00B5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B1570" w:rsidRPr="009B73E4" w:rsidRDefault="002B1570" w:rsidP="009E093D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9B73E4" w:rsidRDefault="002B1570" w:rsidP="006546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B1570" w:rsidRPr="009B73E4" w:rsidRDefault="002B1570" w:rsidP="00B56F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1570" w:rsidRPr="009B73E4" w:rsidTr="002B1570">
        <w:trPr>
          <w:trHeight w:val="612"/>
        </w:trPr>
        <w:tc>
          <w:tcPr>
            <w:tcW w:w="988" w:type="dxa"/>
            <w:vAlign w:val="center"/>
          </w:tcPr>
          <w:p w:rsidR="002B1570" w:rsidRPr="009B73E4" w:rsidRDefault="002B1570" w:rsidP="009E093D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75" w:type="dxa"/>
          </w:tcPr>
          <w:p w:rsidR="002B1570" w:rsidRPr="009B73E4" w:rsidRDefault="002B1570" w:rsidP="00B5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Т.Борлаков</w:t>
            </w:r>
            <w:proofErr w:type="spellEnd"/>
            <w:r w:rsidR="0065462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54623">
              <w:rPr>
                <w:rFonts w:ascii="Times New Roman" w:hAnsi="Times New Roman" w:cs="Times New Roman"/>
                <w:sz w:val="28"/>
                <w:szCs w:val="28"/>
              </w:rPr>
              <w:t>Алгъыш</w:t>
            </w:r>
            <w:proofErr w:type="spellEnd"/>
            <w:r w:rsidR="00654623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654623"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proofErr w:type="spellEnd"/>
            <w:r w:rsidR="00654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4623">
              <w:rPr>
                <w:rFonts w:ascii="Times New Roman" w:hAnsi="Times New Roman" w:cs="Times New Roman"/>
                <w:sz w:val="28"/>
                <w:szCs w:val="28"/>
              </w:rPr>
              <w:t>къаламым</w:t>
            </w:r>
            <w:proofErr w:type="spellEnd"/>
            <w:proofErr w:type="gramStart"/>
            <w:r w:rsidR="0065462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Къобан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ушакъ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2B1570" w:rsidRPr="009B73E4" w:rsidRDefault="002B1570" w:rsidP="009E093D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9B73E4" w:rsidRDefault="002B1570" w:rsidP="00B56F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B1570" w:rsidRPr="009B73E4" w:rsidRDefault="002B1570" w:rsidP="00B56F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1570" w:rsidRPr="009B73E4" w:rsidTr="002B1570">
        <w:trPr>
          <w:trHeight w:val="564"/>
        </w:trPr>
        <w:tc>
          <w:tcPr>
            <w:tcW w:w="988" w:type="dxa"/>
            <w:vAlign w:val="center"/>
          </w:tcPr>
          <w:p w:rsidR="002B1570" w:rsidRPr="009B73E4" w:rsidRDefault="002B1570" w:rsidP="009E093D">
            <w:pPr>
              <w:spacing w:line="23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775" w:type="dxa"/>
          </w:tcPr>
          <w:p w:rsidR="002B1570" w:rsidRPr="009B73E4" w:rsidRDefault="002E5A7F" w:rsidP="00B5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Алийланы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джашау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чыгъармачылыкъ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B1570" w:rsidRPr="009B73E4" w:rsidRDefault="002B1570" w:rsidP="009E093D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70" w:rsidRPr="009B73E4" w:rsidTr="002E5A7F">
        <w:trPr>
          <w:trHeight w:val="621"/>
        </w:trPr>
        <w:tc>
          <w:tcPr>
            <w:tcW w:w="988" w:type="dxa"/>
            <w:vAlign w:val="center"/>
          </w:tcPr>
          <w:p w:rsidR="002B1570" w:rsidRPr="009B73E4" w:rsidRDefault="002B1570" w:rsidP="009E093D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775" w:type="dxa"/>
          </w:tcPr>
          <w:p w:rsidR="002B1570" w:rsidRPr="009B73E4" w:rsidRDefault="002E5A7F" w:rsidP="00B5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У. Алиев.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Ненча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кере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келсем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».Тема</w:t>
            </w:r>
            <w:proofErr w:type="spellEnd"/>
            <w:proofErr w:type="gram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и идея.</w:t>
            </w:r>
          </w:p>
        </w:tc>
        <w:tc>
          <w:tcPr>
            <w:tcW w:w="1417" w:type="dxa"/>
            <w:vAlign w:val="center"/>
          </w:tcPr>
          <w:p w:rsidR="002B1570" w:rsidRPr="009B73E4" w:rsidRDefault="002B1570" w:rsidP="009E093D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70" w:rsidRPr="009B73E4" w:rsidTr="0008109F">
        <w:trPr>
          <w:trHeight w:val="730"/>
        </w:trPr>
        <w:tc>
          <w:tcPr>
            <w:tcW w:w="988" w:type="dxa"/>
            <w:vAlign w:val="center"/>
          </w:tcPr>
          <w:p w:rsidR="002B1570" w:rsidRPr="009B73E4" w:rsidRDefault="002B1570" w:rsidP="009E093D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775" w:type="dxa"/>
          </w:tcPr>
          <w:p w:rsidR="002B1570" w:rsidRPr="002E5A7F" w:rsidRDefault="002E5A7F" w:rsidP="002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E5A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Кулиев</w:t>
            </w:r>
            <w:r w:rsidRPr="002E5A7F">
              <w:rPr>
                <w:rFonts w:ascii="Times New Roman" w:hAnsi="Times New Roman" w:cs="Times New Roman"/>
                <w:sz w:val="28"/>
                <w:szCs w:val="28"/>
              </w:rPr>
              <w:t>. 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Хиросиманы</w:t>
            </w:r>
            <w:proofErr w:type="spellEnd"/>
            <w:r w:rsidRPr="002E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кюлю</w:t>
            </w:r>
            <w:proofErr w:type="spellEnd"/>
            <w:r w:rsidRPr="002E5A7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vAlign w:val="center"/>
          </w:tcPr>
          <w:p w:rsidR="002B1570" w:rsidRPr="009B73E4" w:rsidRDefault="0008109F" w:rsidP="009E093D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9B73E4" w:rsidRDefault="002B1570" w:rsidP="002E5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70" w:rsidRPr="009B73E4" w:rsidTr="002B1570">
        <w:trPr>
          <w:trHeight w:val="494"/>
        </w:trPr>
        <w:tc>
          <w:tcPr>
            <w:tcW w:w="988" w:type="dxa"/>
            <w:vAlign w:val="center"/>
          </w:tcPr>
          <w:p w:rsidR="002B1570" w:rsidRPr="009B73E4" w:rsidRDefault="002B1570" w:rsidP="009E093D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  <w:p w:rsidR="002B1570" w:rsidRPr="009B73E4" w:rsidRDefault="002B1570" w:rsidP="009E093D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775" w:type="dxa"/>
          </w:tcPr>
          <w:p w:rsidR="002B1570" w:rsidRPr="002E5A7F" w:rsidRDefault="002B1570" w:rsidP="002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E5A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Кулиев</w:t>
            </w:r>
            <w:r w:rsidR="002E5A7F" w:rsidRPr="002E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A7F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Таулу</w:t>
            </w:r>
            <w:proofErr w:type="spellEnd"/>
            <w:r w:rsidRPr="002E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эллиле</w:t>
            </w:r>
            <w:proofErr w:type="spellEnd"/>
            <w:r w:rsidRPr="002E5A7F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Къарачайны</w:t>
            </w:r>
            <w:proofErr w:type="spellEnd"/>
            <w:r w:rsidRPr="002E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шахарына</w:t>
            </w:r>
            <w:proofErr w:type="spellEnd"/>
            <w:r w:rsidRPr="002E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айтылгъан</w:t>
            </w:r>
            <w:proofErr w:type="spellEnd"/>
            <w:r w:rsidRPr="002E5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назму</w:t>
            </w:r>
            <w:proofErr w:type="spellEnd"/>
            <w:r w:rsidRPr="002E5A7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vAlign w:val="center"/>
          </w:tcPr>
          <w:p w:rsidR="002B1570" w:rsidRPr="009B73E4" w:rsidRDefault="002B1570" w:rsidP="009E093D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70" w:rsidRPr="009B73E4" w:rsidTr="002B1570">
        <w:trPr>
          <w:trHeight w:val="550"/>
        </w:trPr>
        <w:tc>
          <w:tcPr>
            <w:tcW w:w="988" w:type="dxa"/>
            <w:vAlign w:val="center"/>
          </w:tcPr>
          <w:p w:rsidR="002B1570" w:rsidRPr="009B73E4" w:rsidRDefault="002B1570" w:rsidP="009E093D">
            <w:pPr>
              <w:spacing w:line="23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6775" w:type="dxa"/>
          </w:tcPr>
          <w:p w:rsidR="002B1570" w:rsidRPr="009B73E4" w:rsidRDefault="002B1570" w:rsidP="00B56F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Шохлукъ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vAlign w:val="center"/>
          </w:tcPr>
          <w:p w:rsidR="002B1570" w:rsidRPr="009B73E4" w:rsidRDefault="002B1570" w:rsidP="009E093D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70" w:rsidRPr="009B73E4" w:rsidTr="00A70EDC">
        <w:trPr>
          <w:trHeight w:val="704"/>
        </w:trPr>
        <w:tc>
          <w:tcPr>
            <w:tcW w:w="988" w:type="dxa"/>
            <w:vAlign w:val="center"/>
          </w:tcPr>
          <w:p w:rsidR="002B1570" w:rsidRPr="009B73E4" w:rsidRDefault="002B1570" w:rsidP="009E093D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9B7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75" w:type="dxa"/>
          </w:tcPr>
          <w:p w:rsidR="002B1570" w:rsidRPr="009B73E4" w:rsidRDefault="002E5A7F" w:rsidP="00435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Байрамукова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Къобан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суу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2B1570" w:rsidRPr="00A84F2D" w:rsidRDefault="002B1570" w:rsidP="009E093D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4F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A84F2D" w:rsidRDefault="002B1570" w:rsidP="00B56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5A7F" w:rsidRPr="009B73E4" w:rsidRDefault="002E5A7F" w:rsidP="002E5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A7F" w:rsidRPr="009B73E4" w:rsidTr="002B1570">
        <w:trPr>
          <w:trHeight w:val="684"/>
        </w:trPr>
        <w:tc>
          <w:tcPr>
            <w:tcW w:w="988" w:type="dxa"/>
            <w:vAlign w:val="center"/>
          </w:tcPr>
          <w:p w:rsidR="002E5A7F" w:rsidRPr="009B73E4" w:rsidRDefault="002E5A7F" w:rsidP="009E093D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775" w:type="dxa"/>
          </w:tcPr>
          <w:p w:rsidR="002E5A7F" w:rsidRPr="000E4426" w:rsidRDefault="002E5A7F" w:rsidP="002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426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0E4426">
              <w:rPr>
                <w:rFonts w:ascii="Times New Roman" w:hAnsi="Times New Roman" w:cs="Times New Roman"/>
                <w:sz w:val="28"/>
                <w:szCs w:val="28"/>
              </w:rPr>
              <w:t>Байрамукова</w:t>
            </w:r>
            <w:proofErr w:type="spellEnd"/>
            <w:r w:rsidRPr="000E4426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0E4426">
              <w:rPr>
                <w:rFonts w:ascii="Times New Roman" w:hAnsi="Times New Roman" w:cs="Times New Roman"/>
                <w:sz w:val="28"/>
                <w:szCs w:val="28"/>
              </w:rPr>
              <w:t>Къобан</w:t>
            </w:r>
            <w:proofErr w:type="spellEnd"/>
            <w:r w:rsidRPr="000E4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4426">
              <w:rPr>
                <w:rFonts w:ascii="Times New Roman" w:hAnsi="Times New Roman" w:cs="Times New Roman"/>
                <w:sz w:val="28"/>
                <w:szCs w:val="28"/>
              </w:rPr>
              <w:t>суу</w:t>
            </w:r>
            <w:proofErr w:type="spellEnd"/>
            <w:proofErr w:type="gramStart"/>
            <w:r w:rsidRPr="000E4426">
              <w:rPr>
                <w:rFonts w:ascii="Times New Roman" w:hAnsi="Times New Roman" w:cs="Times New Roman"/>
                <w:sz w:val="28"/>
                <w:szCs w:val="28"/>
              </w:rPr>
              <w:t>» ,Развитие</w:t>
            </w:r>
            <w:proofErr w:type="gramEnd"/>
            <w:r w:rsidRPr="000E4426">
              <w:rPr>
                <w:rFonts w:ascii="Times New Roman" w:hAnsi="Times New Roman" w:cs="Times New Roman"/>
                <w:sz w:val="28"/>
                <w:szCs w:val="28"/>
              </w:rPr>
              <w:t xml:space="preserve"> речи </w:t>
            </w:r>
          </w:p>
          <w:p w:rsidR="002E5A7F" w:rsidRPr="009B73E4" w:rsidRDefault="008C0255" w:rsidP="002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Интервью</w:t>
            </w:r>
            <w:r w:rsidR="002E5A7F" w:rsidRPr="000E44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2E5A7F" w:rsidRPr="000E4426">
              <w:rPr>
                <w:rFonts w:ascii="Times New Roman" w:hAnsi="Times New Roman" w:cs="Times New Roman"/>
                <w:sz w:val="28"/>
                <w:szCs w:val="28"/>
              </w:rPr>
              <w:t>Выселение</w:t>
            </w:r>
            <w:proofErr w:type="spellEnd"/>
            <w:r w:rsidR="002E5A7F" w:rsidRPr="000E4426">
              <w:rPr>
                <w:rFonts w:ascii="Times New Roman" w:hAnsi="Times New Roman" w:cs="Times New Roman"/>
                <w:sz w:val="28"/>
                <w:szCs w:val="28"/>
              </w:rPr>
              <w:t xml:space="preserve"> карачаевского народа»</w:t>
            </w:r>
          </w:p>
        </w:tc>
        <w:tc>
          <w:tcPr>
            <w:tcW w:w="1417" w:type="dxa"/>
            <w:vAlign w:val="center"/>
          </w:tcPr>
          <w:p w:rsidR="002E5A7F" w:rsidRPr="009B73E4" w:rsidRDefault="002E5A7F" w:rsidP="009E093D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E5A7F" w:rsidRPr="009B73E4" w:rsidRDefault="002E5A7F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E5A7F" w:rsidRDefault="002E5A7F" w:rsidP="002E5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7F" w:rsidRPr="009B73E4" w:rsidRDefault="002E5A7F" w:rsidP="002E5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2E5A7F" w:rsidRPr="009B73E4" w:rsidRDefault="002E5A7F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70" w:rsidRPr="009B73E4" w:rsidTr="002B1570">
        <w:trPr>
          <w:trHeight w:val="550"/>
        </w:trPr>
        <w:tc>
          <w:tcPr>
            <w:tcW w:w="988" w:type="dxa"/>
            <w:vAlign w:val="center"/>
          </w:tcPr>
          <w:p w:rsidR="002B1570" w:rsidRPr="009B73E4" w:rsidRDefault="000E4426" w:rsidP="009E093D">
            <w:pPr>
              <w:spacing w:line="23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775" w:type="dxa"/>
          </w:tcPr>
          <w:p w:rsidR="002B1570" w:rsidRPr="009B73E4" w:rsidRDefault="000E4426" w:rsidP="000E4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Суюнчев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Къарачайгъа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джыр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Акъбоз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2B1570" w:rsidRPr="009B73E4" w:rsidRDefault="002B1570" w:rsidP="009E093D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70" w:rsidRPr="009B73E4" w:rsidTr="002B1570">
        <w:trPr>
          <w:trHeight w:val="570"/>
        </w:trPr>
        <w:tc>
          <w:tcPr>
            <w:tcW w:w="988" w:type="dxa"/>
            <w:vAlign w:val="center"/>
          </w:tcPr>
          <w:p w:rsidR="002B1570" w:rsidRPr="009B73E4" w:rsidRDefault="000E4426" w:rsidP="009E093D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775" w:type="dxa"/>
          </w:tcPr>
          <w:p w:rsidR="002B1570" w:rsidRDefault="002B1570" w:rsidP="00AE6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А.Суюнчев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Халал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джюрекле</w:t>
            </w:r>
            <w:proofErr w:type="spellEnd"/>
            <w:proofErr w:type="gram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0E4426">
              <w:rPr>
                <w:rFonts w:ascii="Times New Roman" w:hAnsi="Times New Roman" w:cs="Times New Roman"/>
                <w:sz w:val="28"/>
                <w:szCs w:val="28"/>
              </w:rPr>
              <w:t>Повесть</w:t>
            </w:r>
            <w:proofErr w:type="gramEnd"/>
            <w:r w:rsidR="000E4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570" w:rsidRPr="009B73E4" w:rsidRDefault="002B1570" w:rsidP="00AE6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B1570" w:rsidRPr="009B73E4" w:rsidRDefault="002B1570" w:rsidP="009E093D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70" w:rsidRPr="009B73E4" w:rsidTr="002B1570">
        <w:trPr>
          <w:trHeight w:val="764"/>
        </w:trPr>
        <w:tc>
          <w:tcPr>
            <w:tcW w:w="988" w:type="dxa"/>
            <w:vAlign w:val="center"/>
          </w:tcPr>
          <w:p w:rsidR="002B1570" w:rsidRPr="009B73E4" w:rsidRDefault="000E4426" w:rsidP="009E093D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775" w:type="dxa"/>
          </w:tcPr>
          <w:p w:rsidR="002B1570" w:rsidRPr="009B73E4" w:rsidRDefault="002B1570" w:rsidP="008C0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515C" w:rsidRPr="009B73E4">
              <w:rPr>
                <w:rFonts w:ascii="Times New Roman" w:hAnsi="Times New Roman" w:cs="Times New Roman"/>
                <w:sz w:val="28"/>
                <w:szCs w:val="28"/>
              </w:rPr>
              <w:t>А.Суюнчев</w:t>
            </w:r>
            <w:proofErr w:type="spellEnd"/>
            <w:r w:rsidR="0043515C"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3515C" w:rsidRPr="009B73E4">
              <w:rPr>
                <w:rFonts w:ascii="Times New Roman" w:hAnsi="Times New Roman" w:cs="Times New Roman"/>
                <w:sz w:val="28"/>
                <w:szCs w:val="28"/>
              </w:rPr>
              <w:t>Халал</w:t>
            </w:r>
            <w:proofErr w:type="spellEnd"/>
            <w:r w:rsidR="0043515C"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515C" w:rsidRPr="009B73E4">
              <w:rPr>
                <w:rFonts w:ascii="Times New Roman" w:hAnsi="Times New Roman" w:cs="Times New Roman"/>
                <w:sz w:val="28"/>
                <w:szCs w:val="28"/>
              </w:rPr>
              <w:t>джюрекле</w:t>
            </w:r>
            <w:proofErr w:type="spellEnd"/>
            <w:proofErr w:type="gramStart"/>
            <w:r w:rsidR="0043515C" w:rsidRPr="009B73E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0E4426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gramEnd"/>
            <w:r w:rsidR="000E4426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  <w:r w:rsidR="000E4426"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написанию сочинения</w:t>
            </w:r>
            <w:r w:rsidR="000E4426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442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0E4426">
              <w:rPr>
                <w:rFonts w:ascii="Times New Roman" w:hAnsi="Times New Roman" w:cs="Times New Roman"/>
                <w:b/>
                <w:sz w:val="28"/>
                <w:szCs w:val="28"/>
              </w:rPr>
              <w:t>Ана</w:t>
            </w:r>
            <w:proofErr w:type="spellEnd"/>
            <w:r w:rsidR="000E44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E4426">
              <w:rPr>
                <w:rFonts w:ascii="Times New Roman" w:hAnsi="Times New Roman" w:cs="Times New Roman"/>
                <w:b/>
                <w:sz w:val="28"/>
                <w:szCs w:val="28"/>
              </w:rPr>
              <w:t>деген</w:t>
            </w:r>
            <w:proofErr w:type="spellEnd"/>
            <w:r w:rsidR="000E44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E4426">
              <w:rPr>
                <w:rFonts w:ascii="Times New Roman" w:hAnsi="Times New Roman" w:cs="Times New Roman"/>
                <w:b/>
                <w:sz w:val="28"/>
                <w:szCs w:val="28"/>
              </w:rPr>
              <w:t>сыйлы</w:t>
            </w:r>
            <w:proofErr w:type="spellEnd"/>
            <w:r w:rsidR="000E44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E4426">
              <w:rPr>
                <w:rFonts w:ascii="Times New Roman" w:hAnsi="Times New Roman" w:cs="Times New Roman"/>
                <w:b/>
                <w:sz w:val="28"/>
                <w:szCs w:val="28"/>
              </w:rPr>
              <w:t>ат</w:t>
            </w:r>
            <w:proofErr w:type="spellEnd"/>
            <w:r w:rsidR="000E4426">
              <w:rPr>
                <w:rFonts w:ascii="Times New Roman" w:hAnsi="Times New Roman" w:cs="Times New Roman"/>
                <w:b/>
                <w:sz w:val="28"/>
                <w:szCs w:val="28"/>
              </w:rPr>
              <w:t>»,</w:t>
            </w:r>
            <w:r w:rsidR="000E4426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«Мен </w:t>
            </w:r>
            <w:proofErr w:type="spellStart"/>
            <w:r w:rsidR="000E4426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>джаратхан</w:t>
            </w:r>
            <w:proofErr w:type="spellEnd"/>
            <w:r w:rsidR="000E4426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E4426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>сыфат</w:t>
            </w:r>
            <w:proofErr w:type="spellEnd"/>
            <w:r w:rsidR="000E4426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>», «</w:t>
            </w:r>
            <w:proofErr w:type="spellStart"/>
            <w:r w:rsidR="000E4426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>Уруннган</w:t>
            </w:r>
            <w:proofErr w:type="spellEnd"/>
            <w:r w:rsidR="000E4426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E4426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>къ</w:t>
            </w:r>
            <w:r w:rsidR="000E442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E4426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>йда</w:t>
            </w:r>
            <w:proofErr w:type="spellEnd"/>
            <w:r w:rsidR="000E4426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 </w:t>
            </w:r>
            <w:proofErr w:type="spellStart"/>
            <w:r w:rsidR="000E4426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>ач</w:t>
            </w:r>
            <w:proofErr w:type="spellEnd"/>
            <w:r w:rsidR="000E4426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E4426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>къалмаз</w:t>
            </w:r>
            <w:proofErr w:type="spellEnd"/>
            <w:r w:rsidR="000E4426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A84F2D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A84F2D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>Ананы</w:t>
            </w:r>
            <w:proofErr w:type="spellEnd"/>
            <w:r w:rsidR="00A84F2D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84F2D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>къачы»</w:t>
            </w:r>
            <w:r w:rsidR="000E4426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spellEnd"/>
            <w:r w:rsidR="000E4426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 д. («</w:t>
            </w:r>
            <w:proofErr w:type="spellStart"/>
            <w:r w:rsidR="000E4426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>Халал</w:t>
            </w:r>
            <w:proofErr w:type="spellEnd"/>
            <w:r w:rsidR="000E4426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E4426" w:rsidRPr="009B73E4">
              <w:rPr>
                <w:rFonts w:ascii="Times New Roman" w:hAnsi="Times New Roman" w:cs="Times New Roman"/>
                <w:b/>
                <w:sz w:val="28"/>
                <w:szCs w:val="28"/>
              </w:rPr>
              <w:t>джюрекле</w:t>
            </w:r>
            <w:proofErr w:type="spellEnd"/>
            <w:r w:rsidR="000E4426" w:rsidRPr="009B73E4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1417" w:type="dxa"/>
            <w:vAlign w:val="center"/>
          </w:tcPr>
          <w:p w:rsidR="002B1570" w:rsidRPr="009B73E4" w:rsidRDefault="002B1570" w:rsidP="009E093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70" w:rsidRPr="009B73E4" w:rsidTr="002B1570">
        <w:trPr>
          <w:trHeight w:val="550"/>
        </w:trPr>
        <w:tc>
          <w:tcPr>
            <w:tcW w:w="988" w:type="dxa"/>
            <w:vAlign w:val="center"/>
          </w:tcPr>
          <w:p w:rsidR="002B1570" w:rsidRPr="009B73E4" w:rsidRDefault="000E4426" w:rsidP="009E093D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775" w:type="dxa"/>
          </w:tcPr>
          <w:p w:rsidR="002B1570" w:rsidRPr="009B73E4" w:rsidRDefault="00A84F2D" w:rsidP="00A84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Анализ сочинения.</w:t>
            </w:r>
            <w:r w:rsidR="0043515C"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426" w:rsidRPr="009B73E4">
              <w:rPr>
                <w:rFonts w:ascii="Times New Roman" w:hAnsi="Times New Roman" w:cs="Times New Roman"/>
                <w:sz w:val="28"/>
                <w:szCs w:val="28"/>
              </w:rPr>
              <w:t>А. Семенов. «</w:t>
            </w:r>
            <w:proofErr w:type="spellStart"/>
            <w:r w:rsidR="000E4426" w:rsidRPr="009B73E4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="000E4426"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4426" w:rsidRPr="009B73E4">
              <w:rPr>
                <w:rFonts w:ascii="Times New Roman" w:hAnsi="Times New Roman" w:cs="Times New Roman"/>
                <w:sz w:val="28"/>
                <w:szCs w:val="28"/>
              </w:rPr>
              <w:t>тилим</w:t>
            </w:r>
            <w:proofErr w:type="spellEnd"/>
            <w:r w:rsidR="000E4426" w:rsidRPr="009B73E4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="000E4426" w:rsidRPr="009B73E4">
              <w:rPr>
                <w:rFonts w:ascii="Times New Roman" w:hAnsi="Times New Roman" w:cs="Times New Roman"/>
                <w:sz w:val="28"/>
                <w:szCs w:val="28"/>
              </w:rPr>
              <w:t>Къойчу</w:t>
            </w:r>
            <w:proofErr w:type="spellEnd"/>
            <w:r w:rsidR="000E4426" w:rsidRPr="009B73E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  <w:tc>
          <w:tcPr>
            <w:tcW w:w="1417" w:type="dxa"/>
            <w:vAlign w:val="center"/>
          </w:tcPr>
          <w:p w:rsidR="002B1570" w:rsidRPr="009B73E4" w:rsidRDefault="002B1570" w:rsidP="009E093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70" w:rsidRPr="009B73E4" w:rsidTr="002B1570">
        <w:trPr>
          <w:trHeight w:val="550"/>
        </w:trPr>
        <w:tc>
          <w:tcPr>
            <w:tcW w:w="988" w:type="dxa"/>
            <w:vAlign w:val="center"/>
          </w:tcPr>
          <w:p w:rsidR="002B1570" w:rsidRPr="009B73E4" w:rsidRDefault="00116129" w:rsidP="009E093D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775" w:type="dxa"/>
          </w:tcPr>
          <w:p w:rsidR="002B1570" w:rsidRPr="009B73E4" w:rsidRDefault="00116129" w:rsidP="00B7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А. Семенов 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Къошда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gram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Ритм .Рифма</w:t>
            </w:r>
            <w:proofErr w:type="gramEnd"/>
          </w:p>
        </w:tc>
        <w:tc>
          <w:tcPr>
            <w:tcW w:w="1417" w:type="dxa"/>
            <w:vAlign w:val="center"/>
          </w:tcPr>
          <w:p w:rsidR="002B1570" w:rsidRPr="009B73E4" w:rsidRDefault="002B1570" w:rsidP="009E093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70" w:rsidRPr="009B73E4" w:rsidTr="002B1570">
        <w:trPr>
          <w:trHeight w:val="550"/>
        </w:trPr>
        <w:tc>
          <w:tcPr>
            <w:tcW w:w="988" w:type="dxa"/>
            <w:vAlign w:val="center"/>
          </w:tcPr>
          <w:p w:rsidR="002B1570" w:rsidRPr="009B73E4" w:rsidRDefault="00116129" w:rsidP="009E093D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775" w:type="dxa"/>
          </w:tcPr>
          <w:p w:rsidR="00116129" w:rsidRDefault="00116129" w:rsidP="00116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Чотчаев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Сонетле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Айю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баласы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B1570" w:rsidRPr="009B73E4" w:rsidRDefault="002B1570" w:rsidP="00B7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B1570" w:rsidRPr="009B73E4" w:rsidRDefault="002B1570" w:rsidP="009E093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70" w:rsidRPr="009B73E4" w:rsidTr="002B1570">
        <w:trPr>
          <w:trHeight w:val="572"/>
        </w:trPr>
        <w:tc>
          <w:tcPr>
            <w:tcW w:w="988" w:type="dxa"/>
            <w:vAlign w:val="center"/>
          </w:tcPr>
          <w:p w:rsidR="002B1570" w:rsidRPr="009B73E4" w:rsidRDefault="00116129" w:rsidP="009E093D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775" w:type="dxa"/>
          </w:tcPr>
          <w:p w:rsidR="002B1570" w:rsidRPr="009B73E4" w:rsidRDefault="00116129" w:rsidP="00116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тилинг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Къайсын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сёлешсе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</w:tc>
        <w:tc>
          <w:tcPr>
            <w:tcW w:w="1417" w:type="dxa"/>
            <w:vAlign w:val="center"/>
          </w:tcPr>
          <w:p w:rsidR="002B1570" w:rsidRPr="009B73E4" w:rsidRDefault="002B1570" w:rsidP="009E093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70" w:rsidRPr="009B73E4" w:rsidTr="002B1570">
        <w:trPr>
          <w:trHeight w:val="452"/>
        </w:trPr>
        <w:tc>
          <w:tcPr>
            <w:tcW w:w="988" w:type="dxa"/>
            <w:vAlign w:val="center"/>
          </w:tcPr>
          <w:p w:rsidR="002B1570" w:rsidRPr="009B73E4" w:rsidRDefault="00116129" w:rsidP="009E093D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775" w:type="dxa"/>
          </w:tcPr>
          <w:p w:rsidR="002B1570" w:rsidRPr="009B73E4" w:rsidRDefault="00116129" w:rsidP="00116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. «Аланы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хапарларындан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». Сатира и юмор.</w:t>
            </w:r>
          </w:p>
        </w:tc>
        <w:tc>
          <w:tcPr>
            <w:tcW w:w="1417" w:type="dxa"/>
            <w:vAlign w:val="center"/>
          </w:tcPr>
          <w:p w:rsidR="002B1570" w:rsidRPr="009B73E4" w:rsidRDefault="002B1570" w:rsidP="009E093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70" w:rsidRPr="009B73E4" w:rsidTr="002B1570">
        <w:trPr>
          <w:trHeight w:val="452"/>
        </w:trPr>
        <w:tc>
          <w:tcPr>
            <w:tcW w:w="988" w:type="dxa"/>
            <w:vAlign w:val="center"/>
          </w:tcPr>
          <w:p w:rsidR="002B1570" w:rsidRPr="009B73E4" w:rsidRDefault="00116129" w:rsidP="009E093D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2B1570"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75" w:type="dxa"/>
          </w:tcPr>
          <w:p w:rsidR="002B1570" w:rsidRPr="009B73E4" w:rsidRDefault="00116129" w:rsidP="00116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Къарча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таш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» «Мен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отха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окъуй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турама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назмула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2B1570" w:rsidRPr="009B73E4" w:rsidRDefault="002B1570" w:rsidP="009E093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70" w:rsidRPr="009B73E4" w:rsidTr="002B1570">
        <w:trPr>
          <w:trHeight w:val="452"/>
        </w:trPr>
        <w:tc>
          <w:tcPr>
            <w:tcW w:w="988" w:type="dxa"/>
            <w:vAlign w:val="center"/>
          </w:tcPr>
          <w:p w:rsidR="002B1570" w:rsidRPr="009B73E4" w:rsidRDefault="002B1570" w:rsidP="00116129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16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75" w:type="dxa"/>
          </w:tcPr>
          <w:p w:rsidR="002B1570" w:rsidRPr="009B73E4" w:rsidRDefault="00116129" w:rsidP="00116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proofErr w:type="gram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Лайпанов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Эллерим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Акъ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башлыгъым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,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къара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джамчым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Къарачай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vAlign w:val="center"/>
          </w:tcPr>
          <w:p w:rsidR="002B1570" w:rsidRPr="009B73E4" w:rsidRDefault="002B1570" w:rsidP="009E093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70" w:rsidRPr="009B73E4" w:rsidTr="002B1570">
        <w:trPr>
          <w:trHeight w:val="452"/>
        </w:trPr>
        <w:tc>
          <w:tcPr>
            <w:tcW w:w="988" w:type="dxa"/>
            <w:vAlign w:val="center"/>
          </w:tcPr>
          <w:p w:rsidR="002B1570" w:rsidRPr="009B73E4" w:rsidRDefault="00116129" w:rsidP="009E093D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2B1570"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75" w:type="dxa"/>
          </w:tcPr>
          <w:p w:rsidR="002B1570" w:rsidRPr="009B73E4" w:rsidRDefault="002B1570" w:rsidP="00116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proofErr w:type="gram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Лайпанов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Динде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джокъду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къул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ёзден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Джарыкъ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къоллу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иги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адамгъа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тюбесенг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vAlign w:val="center"/>
          </w:tcPr>
          <w:p w:rsidR="002B1570" w:rsidRPr="009B73E4" w:rsidRDefault="002B1570" w:rsidP="009E093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70" w:rsidRPr="009B73E4" w:rsidTr="002B1570">
        <w:trPr>
          <w:trHeight w:val="452"/>
        </w:trPr>
        <w:tc>
          <w:tcPr>
            <w:tcW w:w="988" w:type="dxa"/>
            <w:vAlign w:val="center"/>
          </w:tcPr>
          <w:p w:rsidR="002B1570" w:rsidRPr="009B73E4" w:rsidRDefault="002B1570" w:rsidP="00116129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1161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75" w:type="dxa"/>
          </w:tcPr>
          <w:p w:rsidR="002B1570" w:rsidRPr="009B73E4" w:rsidRDefault="002B1570" w:rsidP="00116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Лайпанов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Ананы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сюймеклиги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2B1570" w:rsidRPr="009B73E4" w:rsidRDefault="002B1570" w:rsidP="009E093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570" w:rsidRPr="009B73E4" w:rsidTr="002B1570">
        <w:trPr>
          <w:trHeight w:val="452"/>
        </w:trPr>
        <w:tc>
          <w:tcPr>
            <w:tcW w:w="988" w:type="dxa"/>
            <w:vAlign w:val="center"/>
          </w:tcPr>
          <w:p w:rsidR="002B1570" w:rsidRPr="009B73E4" w:rsidRDefault="00116129" w:rsidP="009E093D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2B1570"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75" w:type="dxa"/>
          </w:tcPr>
          <w:p w:rsidR="002B1570" w:rsidRPr="009B73E4" w:rsidRDefault="00116129" w:rsidP="00116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Лайпанов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.  «Портрет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ушакъ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этеме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2B1570" w:rsidRPr="009B73E4" w:rsidRDefault="002B1570" w:rsidP="009E093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B1570" w:rsidRPr="009B73E4" w:rsidRDefault="002B1570" w:rsidP="00116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2B1570" w:rsidRPr="009B73E4" w:rsidRDefault="002B1570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129" w:rsidRPr="009B73E4" w:rsidTr="002B1570">
        <w:trPr>
          <w:trHeight w:val="452"/>
        </w:trPr>
        <w:tc>
          <w:tcPr>
            <w:tcW w:w="988" w:type="dxa"/>
            <w:vAlign w:val="center"/>
          </w:tcPr>
          <w:p w:rsidR="00116129" w:rsidRPr="009B73E4" w:rsidRDefault="00116129" w:rsidP="009E093D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75" w:type="dxa"/>
          </w:tcPr>
          <w:p w:rsidR="00116129" w:rsidRDefault="00116129" w:rsidP="00116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Ш. Алиев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Хоншула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16129" w:rsidRPr="009B73E4" w:rsidRDefault="00116129" w:rsidP="00B7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129" w:rsidRPr="009B73E4" w:rsidRDefault="00116129" w:rsidP="009E093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116129" w:rsidRPr="009B73E4" w:rsidRDefault="00116129" w:rsidP="00116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6129" w:rsidRPr="009B73E4" w:rsidRDefault="00116129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116129" w:rsidRPr="009B73E4" w:rsidRDefault="00116129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129" w:rsidRPr="009B73E4" w:rsidTr="002B1570">
        <w:trPr>
          <w:trHeight w:val="452"/>
        </w:trPr>
        <w:tc>
          <w:tcPr>
            <w:tcW w:w="988" w:type="dxa"/>
            <w:vAlign w:val="center"/>
          </w:tcPr>
          <w:p w:rsidR="00116129" w:rsidRPr="009B73E4" w:rsidRDefault="00116129" w:rsidP="009E093D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75" w:type="dxa"/>
          </w:tcPr>
          <w:p w:rsidR="00116129" w:rsidRPr="009B73E4" w:rsidRDefault="00116129" w:rsidP="00116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Ш. Алиев.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Хыйны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дууала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». Драма.</w:t>
            </w:r>
          </w:p>
          <w:p w:rsidR="00116129" w:rsidRPr="009B73E4" w:rsidRDefault="00116129" w:rsidP="00B7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129" w:rsidRPr="009B73E4" w:rsidRDefault="00116129" w:rsidP="009E093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116129" w:rsidRPr="009B73E4" w:rsidRDefault="00116129" w:rsidP="00BF0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6129" w:rsidRPr="009B73E4" w:rsidRDefault="00116129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116129" w:rsidRPr="009B73E4" w:rsidRDefault="00116129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129" w:rsidRPr="009B73E4" w:rsidTr="002B1570">
        <w:trPr>
          <w:trHeight w:val="452"/>
        </w:trPr>
        <w:tc>
          <w:tcPr>
            <w:tcW w:w="988" w:type="dxa"/>
            <w:vAlign w:val="center"/>
          </w:tcPr>
          <w:p w:rsidR="00116129" w:rsidRPr="009B73E4" w:rsidRDefault="00116129" w:rsidP="00116129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75" w:type="dxa"/>
          </w:tcPr>
          <w:p w:rsidR="00116129" w:rsidRPr="009B73E4" w:rsidRDefault="008C0255" w:rsidP="008C0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Р/Р. </w:t>
            </w:r>
            <w:r w:rsidR="00A84F2D" w:rsidRPr="008C0255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</w:t>
            </w:r>
            <w:r w:rsidR="00A84F2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84F2D">
              <w:rPr>
                <w:rFonts w:ascii="Times New Roman" w:hAnsi="Times New Roman" w:cs="Times New Roman"/>
                <w:sz w:val="28"/>
                <w:szCs w:val="28"/>
              </w:rPr>
              <w:t>Адамлыкъ</w:t>
            </w:r>
            <w:proofErr w:type="spellEnd"/>
            <w:r w:rsidR="00A84F2D">
              <w:rPr>
                <w:rFonts w:ascii="Times New Roman" w:hAnsi="Times New Roman" w:cs="Times New Roman"/>
                <w:sz w:val="28"/>
                <w:szCs w:val="28"/>
              </w:rPr>
              <w:t>» (по произведениям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84F2D">
              <w:rPr>
                <w:rFonts w:ascii="Times New Roman" w:hAnsi="Times New Roman" w:cs="Times New Roman"/>
                <w:sz w:val="28"/>
                <w:szCs w:val="28"/>
              </w:rPr>
              <w:t>Ш. Алиева)</w:t>
            </w:r>
          </w:p>
        </w:tc>
        <w:tc>
          <w:tcPr>
            <w:tcW w:w="1417" w:type="dxa"/>
            <w:vAlign w:val="center"/>
          </w:tcPr>
          <w:p w:rsidR="00116129" w:rsidRPr="009B73E4" w:rsidRDefault="00116129" w:rsidP="009E093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116129" w:rsidRPr="009B73E4" w:rsidRDefault="00116129" w:rsidP="00A84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6129" w:rsidRPr="009B73E4" w:rsidRDefault="00116129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116129" w:rsidRPr="009B73E4" w:rsidRDefault="00116129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129" w:rsidRPr="009B73E4" w:rsidTr="002B1570">
        <w:trPr>
          <w:trHeight w:val="452"/>
        </w:trPr>
        <w:tc>
          <w:tcPr>
            <w:tcW w:w="988" w:type="dxa"/>
            <w:vAlign w:val="center"/>
          </w:tcPr>
          <w:p w:rsidR="00116129" w:rsidRPr="009B73E4" w:rsidRDefault="00116129" w:rsidP="009E093D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75" w:type="dxa"/>
          </w:tcPr>
          <w:p w:rsidR="00CC1461" w:rsidRDefault="00A84F2D" w:rsidP="00CC1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А-Х.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Амманы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хыйласы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Очерк.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  <w:r w:rsidR="00CC1461"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1461" w:rsidRPr="009B73E4">
              <w:rPr>
                <w:rFonts w:ascii="Times New Roman" w:hAnsi="Times New Roman" w:cs="Times New Roman"/>
                <w:sz w:val="28"/>
                <w:szCs w:val="28"/>
              </w:rPr>
              <w:t>Я.Узденов</w:t>
            </w:r>
            <w:proofErr w:type="spellEnd"/>
            <w:r w:rsidR="00CC1461"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«Адам </w:t>
            </w:r>
            <w:proofErr w:type="spellStart"/>
            <w:r w:rsidR="00CC1461" w:rsidRPr="009B73E4">
              <w:rPr>
                <w:rFonts w:ascii="Times New Roman" w:hAnsi="Times New Roman" w:cs="Times New Roman"/>
                <w:sz w:val="28"/>
                <w:szCs w:val="28"/>
              </w:rPr>
              <w:t>болургъа</w:t>
            </w:r>
            <w:proofErr w:type="spellEnd"/>
            <w:r w:rsidR="00CC1461"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1461" w:rsidRPr="009B73E4">
              <w:rPr>
                <w:rFonts w:ascii="Times New Roman" w:hAnsi="Times New Roman" w:cs="Times New Roman"/>
                <w:sz w:val="28"/>
                <w:szCs w:val="28"/>
              </w:rPr>
              <w:t>чакъыра</w:t>
            </w:r>
            <w:proofErr w:type="spellEnd"/>
            <w:r w:rsidR="00CC1461" w:rsidRPr="009B73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16129" w:rsidRPr="009B73E4" w:rsidRDefault="00116129" w:rsidP="00B7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16129" w:rsidRPr="009B73E4" w:rsidRDefault="00116129" w:rsidP="009E093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116129" w:rsidRPr="009B73E4" w:rsidRDefault="00116129" w:rsidP="00BF0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6129" w:rsidRPr="009B73E4" w:rsidRDefault="00116129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116129" w:rsidRPr="009B73E4" w:rsidRDefault="00116129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461" w:rsidRPr="009B73E4" w:rsidTr="002B1570">
        <w:trPr>
          <w:trHeight w:val="452"/>
        </w:trPr>
        <w:tc>
          <w:tcPr>
            <w:tcW w:w="988" w:type="dxa"/>
            <w:vAlign w:val="center"/>
          </w:tcPr>
          <w:p w:rsidR="00CC1461" w:rsidRPr="009B73E4" w:rsidRDefault="00CC1461" w:rsidP="009E093D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75" w:type="dxa"/>
          </w:tcPr>
          <w:p w:rsidR="00CC1461" w:rsidRPr="009B73E4" w:rsidRDefault="00CC1461" w:rsidP="002C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Шаманова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Кичибатыр</w:t>
            </w:r>
            <w:proofErr w:type="spellEnd"/>
            <w:proofErr w:type="gram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»..</w:t>
            </w:r>
            <w:proofErr w:type="gramEnd"/>
          </w:p>
        </w:tc>
        <w:tc>
          <w:tcPr>
            <w:tcW w:w="1417" w:type="dxa"/>
            <w:vAlign w:val="center"/>
          </w:tcPr>
          <w:p w:rsidR="00CC1461" w:rsidRPr="009B73E4" w:rsidRDefault="00CC1461" w:rsidP="009E093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C1461" w:rsidRDefault="00CC1461" w:rsidP="00BF0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461" w:rsidRPr="009B73E4" w:rsidRDefault="00CC1461" w:rsidP="00BF0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461" w:rsidRPr="009B73E4" w:rsidRDefault="00CC1461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CC1461" w:rsidRPr="009B73E4" w:rsidRDefault="00CC1461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461" w:rsidRPr="009B73E4" w:rsidTr="002B1570">
        <w:trPr>
          <w:trHeight w:val="452"/>
        </w:trPr>
        <w:tc>
          <w:tcPr>
            <w:tcW w:w="988" w:type="dxa"/>
            <w:vAlign w:val="center"/>
          </w:tcPr>
          <w:p w:rsidR="00CC1461" w:rsidRPr="009B73E4" w:rsidRDefault="00CC1461" w:rsidP="00116129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75" w:type="dxa"/>
          </w:tcPr>
          <w:p w:rsidR="00CC1461" w:rsidRPr="009B73E4" w:rsidRDefault="00CC1461" w:rsidP="002C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Шаманова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Кичибатыр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Композиция. Сюжет. Экспозиция</w:t>
            </w:r>
          </w:p>
        </w:tc>
        <w:tc>
          <w:tcPr>
            <w:tcW w:w="1417" w:type="dxa"/>
            <w:vAlign w:val="center"/>
          </w:tcPr>
          <w:p w:rsidR="00CC1461" w:rsidRPr="009B73E4" w:rsidRDefault="00CC1461" w:rsidP="009E093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C1461" w:rsidRPr="009B73E4" w:rsidRDefault="00CC1461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461" w:rsidRPr="009B73E4" w:rsidRDefault="00CC1461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CC1461" w:rsidRPr="009B73E4" w:rsidRDefault="00CC1461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461" w:rsidRPr="009B73E4" w:rsidTr="0008109F">
        <w:trPr>
          <w:trHeight w:val="701"/>
        </w:trPr>
        <w:tc>
          <w:tcPr>
            <w:tcW w:w="988" w:type="dxa"/>
            <w:vAlign w:val="center"/>
          </w:tcPr>
          <w:p w:rsidR="00CC1461" w:rsidRPr="009B73E4" w:rsidRDefault="00CC1461" w:rsidP="00116129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75" w:type="dxa"/>
          </w:tcPr>
          <w:p w:rsidR="00CC1461" w:rsidRPr="009B73E4" w:rsidRDefault="00CC1461" w:rsidP="002C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А.Доюнов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Къызны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джазыуу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Завязка.Развязка.Кульминация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CC1461" w:rsidRPr="009B73E4" w:rsidRDefault="00CC1461" w:rsidP="009E093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C1461" w:rsidRPr="009B73E4" w:rsidRDefault="00CC1461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461" w:rsidRPr="009B73E4" w:rsidRDefault="00CC1461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CC1461" w:rsidRPr="009B73E4" w:rsidRDefault="00CC1461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461" w:rsidRPr="009B73E4" w:rsidTr="002B1570">
        <w:trPr>
          <w:trHeight w:val="478"/>
        </w:trPr>
        <w:tc>
          <w:tcPr>
            <w:tcW w:w="988" w:type="dxa"/>
            <w:vAlign w:val="center"/>
          </w:tcPr>
          <w:p w:rsidR="00CC1461" w:rsidRPr="009B73E4" w:rsidRDefault="00CC1461" w:rsidP="00116129">
            <w:pPr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75" w:type="dxa"/>
          </w:tcPr>
          <w:p w:rsidR="00CC1461" w:rsidRPr="009B73E4" w:rsidRDefault="00CC1461" w:rsidP="002C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proofErr w:type="gram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Джрегими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тёрюндесе,Къарачай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». «Айран</w:t>
            </w:r>
            <w:proofErr w:type="gramStart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».«</w:t>
            </w:r>
            <w:proofErr w:type="spellStart"/>
            <w:proofErr w:type="gram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Болушлукъ</w:t>
            </w:r>
            <w:proofErr w:type="spellEnd"/>
            <w:r w:rsidRPr="009B73E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C1461" w:rsidRPr="009B73E4" w:rsidRDefault="00CC1461" w:rsidP="002C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C1461" w:rsidRPr="009B73E4" w:rsidRDefault="00CC1461" w:rsidP="009E093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C1461" w:rsidRPr="009B73E4" w:rsidRDefault="00CC1461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461" w:rsidRPr="009B73E4" w:rsidRDefault="00CC1461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CC1461" w:rsidRPr="009B73E4" w:rsidRDefault="00CC1461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461" w:rsidRPr="009B73E4" w:rsidTr="002B1570">
        <w:trPr>
          <w:trHeight w:val="452"/>
        </w:trPr>
        <w:tc>
          <w:tcPr>
            <w:tcW w:w="988" w:type="dxa"/>
            <w:vAlign w:val="center"/>
          </w:tcPr>
          <w:p w:rsidR="00CC1461" w:rsidRPr="009B73E4" w:rsidRDefault="00CC1461" w:rsidP="00116129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75" w:type="dxa"/>
          </w:tcPr>
          <w:p w:rsidR="00CC1461" w:rsidRPr="009B73E4" w:rsidRDefault="00CC1461" w:rsidP="00B7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</w:t>
            </w:r>
            <w:r w:rsidR="006F4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CC1461" w:rsidRPr="009B73E4" w:rsidRDefault="00CC1461" w:rsidP="009E093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C1461" w:rsidRPr="009B73E4" w:rsidRDefault="00CC1461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1461" w:rsidRPr="009B73E4" w:rsidRDefault="00CC1461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CC1461" w:rsidRPr="009B73E4" w:rsidRDefault="00CC1461" w:rsidP="00B5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F61" w:rsidRPr="009B73E4" w:rsidRDefault="00192FB2">
      <w:pPr>
        <w:rPr>
          <w:rFonts w:ascii="Times New Roman" w:hAnsi="Times New Roman" w:cs="Times New Roman"/>
          <w:sz w:val="28"/>
          <w:szCs w:val="28"/>
        </w:rPr>
      </w:pPr>
    </w:p>
    <w:sectPr w:rsidR="00211F61" w:rsidRPr="009B73E4" w:rsidSect="009E093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34"/>
    <w:rsid w:val="0006437B"/>
    <w:rsid w:val="0008109F"/>
    <w:rsid w:val="000C0E66"/>
    <w:rsid w:val="000C4586"/>
    <w:rsid w:val="000C6532"/>
    <w:rsid w:val="000E4426"/>
    <w:rsid w:val="00106A26"/>
    <w:rsid w:val="00116129"/>
    <w:rsid w:val="00122F26"/>
    <w:rsid w:val="00166B4C"/>
    <w:rsid w:val="00192FB2"/>
    <w:rsid w:val="00284177"/>
    <w:rsid w:val="002A0AD9"/>
    <w:rsid w:val="002B1570"/>
    <w:rsid w:val="002C4F7E"/>
    <w:rsid w:val="002E5A7F"/>
    <w:rsid w:val="00400A34"/>
    <w:rsid w:val="0043515C"/>
    <w:rsid w:val="00441BE7"/>
    <w:rsid w:val="0054141A"/>
    <w:rsid w:val="00544569"/>
    <w:rsid w:val="005A1297"/>
    <w:rsid w:val="00654623"/>
    <w:rsid w:val="006E5C20"/>
    <w:rsid w:val="006F4052"/>
    <w:rsid w:val="0078590C"/>
    <w:rsid w:val="00801156"/>
    <w:rsid w:val="008524C8"/>
    <w:rsid w:val="008C0255"/>
    <w:rsid w:val="008D16F4"/>
    <w:rsid w:val="008D7472"/>
    <w:rsid w:val="00963337"/>
    <w:rsid w:val="009B0763"/>
    <w:rsid w:val="009B73E4"/>
    <w:rsid w:val="009E093D"/>
    <w:rsid w:val="00A107DE"/>
    <w:rsid w:val="00A235F5"/>
    <w:rsid w:val="00A55536"/>
    <w:rsid w:val="00A65173"/>
    <w:rsid w:val="00A70EDC"/>
    <w:rsid w:val="00A84F2D"/>
    <w:rsid w:val="00AA0A3D"/>
    <w:rsid w:val="00AE6C6A"/>
    <w:rsid w:val="00AF7D3F"/>
    <w:rsid w:val="00B11998"/>
    <w:rsid w:val="00B173C3"/>
    <w:rsid w:val="00B754FC"/>
    <w:rsid w:val="00C5285E"/>
    <w:rsid w:val="00CC1461"/>
    <w:rsid w:val="00CD19B6"/>
    <w:rsid w:val="00CE03BC"/>
    <w:rsid w:val="00C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1257D-1EA0-4AAC-965B-06C93CC8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0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2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4D57-87A4-496C-8162-8BEB8041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45</cp:revision>
  <cp:lastPrinted>2022-09-16T12:23:00Z</cp:lastPrinted>
  <dcterms:created xsi:type="dcterms:W3CDTF">2016-09-02T21:38:00Z</dcterms:created>
  <dcterms:modified xsi:type="dcterms:W3CDTF">2023-10-06T21:24:00Z</dcterms:modified>
</cp:coreProperties>
</file>