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24A" w:rsidRPr="0077524A" w:rsidRDefault="0077524A" w:rsidP="0077524A">
      <w:pPr>
        <w:widowControl w:val="0"/>
        <w:tabs>
          <w:tab w:val="left" w:pos="645"/>
        </w:tabs>
        <w:autoSpaceDE w:val="0"/>
        <w:autoSpaceDN w:val="0"/>
        <w:adjustRightInd w:val="0"/>
        <w:spacing w:after="0" w:line="240" w:lineRule="auto"/>
        <w:rPr>
          <w:rFonts w:ascii="Times New Roman" w:eastAsia="Calibri" w:hAnsi="Times New Roman" w:cs="Times New Roman"/>
          <w:bCs/>
          <w:color w:val="000000"/>
          <w:sz w:val="24"/>
          <w:szCs w:val="28"/>
        </w:rPr>
      </w:pPr>
      <w:r w:rsidRPr="0077524A">
        <w:rPr>
          <w:rFonts w:ascii="Times New Roman" w:eastAsia="Calibri" w:hAnsi="Times New Roman" w:cs="Times New Roman"/>
          <w:bCs/>
          <w:color w:val="000000"/>
          <w:sz w:val="24"/>
          <w:szCs w:val="28"/>
        </w:rPr>
        <w:t>КАРАЧАЕВО-ЧЕРКЕССКАЯ РЕСПУБЛИКА</w:t>
      </w:r>
    </w:p>
    <w:p w:rsidR="0077524A" w:rsidRPr="0077524A" w:rsidRDefault="0077524A" w:rsidP="0077524A">
      <w:pPr>
        <w:widowControl w:val="0"/>
        <w:tabs>
          <w:tab w:val="left" w:pos="645"/>
        </w:tabs>
        <w:autoSpaceDE w:val="0"/>
        <w:autoSpaceDN w:val="0"/>
        <w:adjustRightInd w:val="0"/>
        <w:spacing w:after="0" w:line="240" w:lineRule="auto"/>
        <w:jc w:val="center"/>
        <w:rPr>
          <w:rFonts w:ascii="Times New Roman" w:eastAsia="Calibri" w:hAnsi="Times New Roman" w:cs="Times New Roman"/>
          <w:b/>
          <w:bCs/>
          <w:color w:val="000000"/>
          <w:sz w:val="24"/>
          <w:szCs w:val="28"/>
        </w:rPr>
      </w:pPr>
      <w:r w:rsidRPr="0077524A">
        <w:rPr>
          <w:rFonts w:ascii="Times New Roman" w:eastAsia="Calibri" w:hAnsi="Times New Roman" w:cs="Times New Roman"/>
          <w:b/>
          <w:bCs/>
          <w:color w:val="000000"/>
          <w:sz w:val="24"/>
          <w:szCs w:val="28"/>
        </w:rPr>
        <w:t>МУНИЦИПАЛЬНОЕ БЮДЖЕТНОЕ ОБЩЕОБРАЗОВАТЕЛЬНОЕ УЧРЕЖДЕНИЕ</w:t>
      </w:r>
    </w:p>
    <w:p w:rsidR="0077524A" w:rsidRPr="0077524A" w:rsidRDefault="0077524A" w:rsidP="0077524A">
      <w:pPr>
        <w:widowControl w:val="0"/>
        <w:tabs>
          <w:tab w:val="left" w:pos="645"/>
        </w:tabs>
        <w:autoSpaceDE w:val="0"/>
        <w:autoSpaceDN w:val="0"/>
        <w:adjustRightInd w:val="0"/>
        <w:spacing w:after="0" w:line="240" w:lineRule="auto"/>
        <w:jc w:val="center"/>
        <w:rPr>
          <w:rFonts w:ascii="Times New Roman" w:eastAsia="Calibri" w:hAnsi="Times New Roman" w:cs="Times New Roman"/>
          <w:b/>
          <w:bCs/>
          <w:color w:val="000000"/>
          <w:sz w:val="24"/>
          <w:szCs w:val="28"/>
        </w:rPr>
      </w:pPr>
      <w:r w:rsidRPr="0077524A">
        <w:rPr>
          <w:rFonts w:ascii="Times New Roman" w:eastAsia="Calibri" w:hAnsi="Times New Roman" w:cs="Times New Roman"/>
          <w:b/>
          <w:bCs/>
          <w:color w:val="000000"/>
          <w:sz w:val="24"/>
          <w:szCs w:val="28"/>
        </w:rPr>
        <w:t xml:space="preserve">«Средняя общеобразовательная школа №5 г. </w:t>
      </w:r>
      <w:proofErr w:type="spellStart"/>
      <w:r w:rsidRPr="0077524A">
        <w:rPr>
          <w:rFonts w:ascii="Times New Roman" w:eastAsia="Calibri" w:hAnsi="Times New Roman" w:cs="Times New Roman"/>
          <w:b/>
          <w:bCs/>
          <w:color w:val="000000"/>
          <w:sz w:val="24"/>
          <w:szCs w:val="28"/>
        </w:rPr>
        <w:t>Усть-Джегуты</w:t>
      </w:r>
      <w:proofErr w:type="spellEnd"/>
      <w:r w:rsidRPr="0077524A">
        <w:rPr>
          <w:rFonts w:ascii="Times New Roman" w:eastAsia="Calibri" w:hAnsi="Times New Roman" w:cs="Times New Roman"/>
          <w:b/>
          <w:bCs/>
          <w:color w:val="000000"/>
          <w:sz w:val="24"/>
          <w:szCs w:val="28"/>
        </w:rPr>
        <w:t>»</w:t>
      </w:r>
    </w:p>
    <w:p w:rsidR="0077524A" w:rsidRPr="0077524A" w:rsidRDefault="0077524A" w:rsidP="0077524A">
      <w:pPr>
        <w:widowControl w:val="0"/>
        <w:tabs>
          <w:tab w:val="left" w:pos="645"/>
        </w:tabs>
        <w:autoSpaceDE w:val="0"/>
        <w:autoSpaceDN w:val="0"/>
        <w:adjustRightInd w:val="0"/>
        <w:spacing w:after="0" w:line="240" w:lineRule="auto"/>
        <w:jc w:val="center"/>
        <w:rPr>
          <w:rFonts w:ascii="Times New Roman" w:eastAsia="Calibri" w:hAnsi="Times New Roman" w:cs="Times New Roman"/>
          <w:b/>
          <w:bCs/>
          <w:color w:val="000000"/>
          <w:sz w:val="24"/>
          <w:szCs w:val="28"/>
        </w:rPr>
      </w:pPr>
      <w:r w:rsidRPr="0077524A">
        <w:rPr>
          <w:rFonts w:ascii="Times New Roman" w:eastAsia="Calibri" w:hAnsi="Times New Roman" w:cs="Times New Roman"/>
          <w:b/>
          <w:bCs/>
          <w:color w:val="000000"/>
          <w:sz w:val="24"/>
          <w:szCs w:val="28"/>
        </w:rPr>
        <w:t>_____________________________________________________________________</w:t>
      </w:r>
    </w:p>
    <w:p w:rsidR="0077524A" w:rsidRPr="0077524A" w:rsidRDefault="0077524A" w:rsidP="0077524A">
      <w:pPr>
        <w:spacing w:after="0"/>
        <w:jc w:val="both"/>
        <w:rPr>
          <w:rFonts w:ascii="Times New Roman" w:eastAsia="Calibri" w:hAnsi="Times New Roman" w:cs="Times New Roman"/>
          <w:color w:val="000000"/>
          <w:sz w:val="28"/>
          <w:szCs w:val="28"/>
        </w:rPr>
      </w:pPr>
    </w:p>
    <w:p w:rsidR="0077524A" w:rsidRPr="0077524A" w:rsidRDefault="0077524A" w:rsidP="0077524A">
      <w:pPr>
        <w:spacing w:after="0"/>
        <w:jc w:val="both"/>
        <w:rPr>
          <w:rFonts w:ascii="Times New Roman" w:eastAsia="Calibri" w:hAnsi="Times New Roman" w:cs="Times New Roman"/>
          <w:b/>
          <w:color w:val="000000"/>
          <w:sz w:val="28"/>
          <w:szCs w:val="28"/>
        </w:rPr>
      </w:pPr>
      <w:r w:rsidRPr="0077524A">
        <w:rPr>
          <w:rFonts w:ascii="Times New Roman" w:eastAsia="Calibri" w:hAnsi="Times New Roman" w:cs="Times New Roman"/>
          <w:b/>
          <w:color w:val="000000"/>
          <w:sz w:val="28"/>
          <w:szCs w:val="28"/>
        </w:rPr>
        <w:t>УТВЕРЖДАЮ</w:t>
      </w:r>
    </w:p>
    <w:p w:rsidR="0077524A" w:rsidRPr="0077524A" w:rsidRDefault="0077524A" w:rsidP="0077524A">
      <w:pPr>
        <w:spacing w:after="0"/>
        <w:jc w:val="both"/>
        <w:rPr>
          <w:rFonts w:ascii="Times New Roman" w:eastAsia="Calibri" w:hAnsi="Times New Roman" w:cs="Times New Roman"/>
          <w:b/>
          <w:color w:val="000000"/>
          <w:sz w:val="28"/>
          <w:szCs w:val="28"/>
        </w:rPr>
      </w:pPr>
    </w:p>
    <w:p w:rsidR="0077524A" w:rsidRPr="0077524A" w:rsidRDefault="0077524A" w:rsidP="0077524A">
      <w:pPr>
        <w:spacing w:after="0"/>
        <w:jc w:val="both"/>
        <w:rPr>
          <w:rFonts w:ascii="Times New Roman" w:eastAsia="Calibri" w:hAnsi="Times New Roman" w:cs="Times New Roman"/>
          <w:color w:val="000000"/>
          <w:sz w:val="28"/>
          <w:szCs w:val="28"/>
        </w:rPr>
      </w:pPr>
      <w:proofErr w:type="gramStart"/>
      <w:r w:rsidRPr="0077524A">
        <w:rPr>
          <w:rFonts w:ascii="Times New Roman" w:eastAsia="Calibri" w:hAnsi="Times New Roman" w:cs="Times New Roman"/>
          <w:color w:val="000000"/>
          <w:sz w:val="28"/>
          <w:szCs w:val="28"/>
        </w:rPr>
        <w:t>ПРИНЯТА</w:t>
      </w:r>
      <w:proofErr w:type="gramEnd"/>
      <w:r w:rsidRPr="0077524A">
        <w:rPr>
          <w:rFonts w:ascii="Times New Roman" w:eastAsia="Calibri" w:hAnsi="Times New Roman" w:cs="Times New Roman"/>
          <w:color w:val="000000"/>
          <w:sz w:val="28"/>
          <w:szCs w:val="28"/>
        </w:rPr>
        <w:t xml:space="preserve"> решением Педагогического совета</w:t>
      </w:r>
    </w:p>
    <w:p w:rsidR="0077524A" w:rsidRPr="0077524A" w:rsidRDefault="0077524A" w:rsidP="0077524A">
      <w:pPr>
        <w:spacing w:after="0"/>
        <w:jc w:val="both"/>
        <w:rPr>
          <w:rFonts w:ascii="Times New Roman" w:eastAsia="Calibri" w:hAnsi="Times New Roman" w:cs="Times New Roman"/>
          <w:color w:val="000000"/>
          <w:sz w:val="28"/>
          <w:szCs w:val="28"/>
        </w:rPr>
      </w:pPr>
      <w:r w:rsidRPr="0077524A">
        <w:rPr>
          <w:rFonts w:ascii="Times New Roman" w:eastAsia="Calibri" w:hAnsi="Times New Roman" w:cs="Times New Roman"/>
          <w:color w:val="000000"/>
          <w:sz w:val="28"/>
          <w:szCs w:val="28"/>
        </w:rPr>
        <w:t xml:space="preserve">Приказ </w:t>
      </w:r>
      <w:proofErr w:type="gramStart"/>
      <w:r w:rsidRPr="0077524A">
        <w:rPr>
          <w:rFonts w:ascii="Times New Roman" w:eastAsia="Calibri" w:hAnsi="Times New Roman" w:cs="Times New Roman"/>
          <w:color w:val="000000"/>
          <w:sz w:val="28"/>
          <w:szCs w:val="28"/>
        </w:rPr>
        <w:t>от</w:t>
      </w:r>
      <w:proofErr w:type="gramEnd"/>
      <w:r w:rsidRPr="0077524A">
        <w:rPr>
          <w:rFonts w:ascii="Times New Roman" w:eastAsia="Calibri" w:hAnsi="Times New Roman" w:cs="Times New Roman"/>
          <w:color w:val="000000"/>
          <w:sz w:val="28"/>
          <w:szCs w:val="28"/>
        </w:rPr>
        <w:t xml:space="preserve"> ______________№______</w:t>
      </w:r>
    </w:p>
    <w:p w:rsidR="0077524A" w:rsidRPr="0077524A" w:rsidRDefault="0077524A" w:rsidP="0077524A">
      <w:pPr>
        <w:spacing w:after="0"/>
        <w:jc w:val="both"/>
        <w:rPr>
          <w:rFonts w:ascii="Times New Roman" w:eastAsia="Calibri" w:hAnsi="Times New Roman" w:cs="Times New Roman"/>
          <w:color w:val="000000"/>
          <w:sz w:val="28"/>
          <w:szCs w:val="28"/>
        </w:rPr>
      </w:pPr>
      <w:r w:rsidRPr="0077524A">
        <w:rPr>
          <w:rFonts w:ascii="Times New Roman" w:eastAsia="Calibri" w:hAnsi="Times New Roman" w:cs="Times New Roman"/>
          <w:color w:val="000000"/>
          <w:sz w:val="28"/>
          <w:szCs w:val="28"/>
        </w:rPr>
        <w:t xml:space="preserve">Протокол </w:t>
      </w:r>
      <w:proofErr w:type="gramStart"/>
      <w:r w:rsidRPr="0077524A">
        <w:rPr>
          <w:rFonts w:ascii="Times New Roman" w:eastAsia="Calibri" w:hAnsi="Times New Roman" w:cs="Times New Roman"/>
          <w:color w:val="000000"/>
          <w:sz w:val="28"/>
          <w:szCs w:val="28"/>
        </w:rPr>
        <w:t>от</w:t>
      </w:r>
      <w:proofErr w:type="gramEnd"/>
      <w:r w:rsidRPr="0077524A">
        <w:rPr>
          <w:rFonts w:ascii="Times New Roman" w:eastAsia="Calibri" w:hAnsi="Times New Roman" w:cs="Times New Roman"/>
          <w:color w:val="000000"/>
          <w:sz w:val="28"/>
          <w:szCs w:val="28"/>
        </w:rPr>
        <w:t xml:space="preserve"> ____________№______</w:t>
      </w:r>
    </w:p>
    <w:p w:rsidR="0077524A" w:rsidRPr="0077524A" w:rsidRDefault="0077524A" w:rsidP="0077524A">
      <w:pPr>
        <w:spacing w:after="0"/>
        <w:jc w:val="both"/>
        <w:rPr>
          <w:rFonts w:ascii="Times New Roman" w:eastAsia="Calibri" w:hAnsi="Times New Roman" w:cs="Times New Roman"/>
          <w:color w:val="000000"/>
          <w:sz w:val="28"/>
          <w:szCs w:val="28"/>
        </w:rPr>
      </w:pPr>
    </w:p>
    <w:p w:rsidR="0077524A" w:rsidRPr="0077524A" w:rsidRDefault="0077524A" w:rsidP="0077524A">
      <w:pPr>
        <w:spacing w:after="0"/>
        <w:jc w:val="both"/>
        <w:rPr>
          <w:rFonts w:ascii="Times New Roman" w:eastAsia="Calibri" w:hAnsi="Times New Roman" w:cs="Times New Roman"/>
          <w:color w:val="000000"/>
          <w:sz w:val="28"/>
          <w:szCs w:val="28"/>
        </w:rPr>
      </w:pPr>
      <w:r w:rsidRPr="0077524A">
        <w:rPr>
          <w:rFonts w:ascii="Times New Roman" w:eastAsia="Calibri" w:hAnsi="Times New Roman" w:cs="Times New Roman"/>
          <w:color w:val="000000"/>
          <w:sz w:val="28"/>
          <w:szCs w:val="28"/>
        </w:rPr>
        <w:t xml:space="preserve">Директор </w:t>
      </w:r>
      <w:proofErr w:type="spellStart"/>
      <w:r w:rsidRPr="0077524A">
        <w:rPr>
          <w:rFonts w:ascii="Times New Roman" w:eastAsia="Calibri" w:hAnsi="Times New Roman" w:cs="Times New Roman"/>
          <w:color w:val="000000"/>
          <w:sz w:val="28"/>
          <w:szCs w:val="28"/>
        </w:rPr>
        <w:t>ОУ____________Х.Ш.Узденова</w:t>
      </w:r>
      <w:proofErr w:type="spellEnd"/>
    </w:p>
    <w:p w:rsidR="0077524A" w:rsidRPr="0077524A" w:rsidRDefault="0077524A" w:rsidP="0077524A">
      <w:pPr>
        <w:spacing w:after="0"/>
        <w:rPr>
          <w:rFonts w:ascii="Times New Roman" w:eastAsia="Calibri" w:hAnsi="Times New Roman" w:cs="Times New Roman"/>
          <w:color w:val="000000"/>
          <w:sz w:val="28"/>
          <w:szCs w:val="28"/>
        </w:rPr>
      </w:pPr>
    </w:p>
    <w:p w:rsidR="0077524A" w:rsidRPr="0077524A" w:rsidRDefault="0077524A" w:rsidP="0077524A">
      <w:pPr>
        <w:spacing w:after="0"/>
        <w:rPr>
          <w:rFonts w:ascii="Times New Roman" w:eastAsia="Calibri" w:hAnsi="Times New Roman" w:cs="Times New Roman"/>
          <w:b/>
          <w:color w:val="000000"/>
          <w:sz w:val="28"/>
          <w:szCs w:val="28"/>
        </w:rPr>
      </w:pPr>
      <w:r w:rsidRPr="0077524A">
        <w:rPr>
          <w:rFonts w:ascii="Times New Roman" w:eastAsia="Calibri" w:hAnsi="Times New Roman" w:cs="Times New Roman"/>
          <w:b/>
          <w:color w:val="000000"/>
          <w:sz w:val="28"/>
          <w:szCs w:val="28"/>
        </w:rPr>
        <w:t>РАБОЧАЯ ПРОГРАММА</w:t>
      </w:r>
    </w:p>
    <w:p w:rsidR="0077524A" w:rsidRPr="0077524A" w:rsidRDefault="0077524A" w:rsidP="0077524A">
      <w:pPr>
        <w:tabs>
          <w:tab w:val="left" w:pos="2910"/>
          <w:tab w:val="center" w:pos="4677"/>
        </w:tabs>
        <w:rPr>
          <w:rFonts w:ascii="Times New Roman" w:eastAsia="Calibri" w:hAnsi="Times New Roman" w:cs="Times New Roman"/>
          <w:b/>
          <w:sz w:val="28"/>
        </w:rPr>
      </w:pPr>
      <w:r w:rsidRPr="0077524A">
        <w:rPr>
          <w:rFonts w:ascii="Times New Roman" w:eastAsia="Calibri" w:hAnsi="Times New Roman" w:cs="Times New Roman"/>
          <w:b/>
          <w:sz w:val="28"/>
        </w:rPr>
        <w:t xml:space="preserve">                                                                                      по  </w:t>
      </w:r>
      <w:r w:rsidR="009A3316">
        <w:rPr>
          <w:rFonts w:ascii="Times New Roman" w:eastAsia="Calibri" w:hAnsi="Times New Roman" w:cs="Times New Roman"/>
          <w:b/>
          <w:sz w:val="28"/>
        </w:rPr>
        <w:t>художественной литературе</w:t>
      </w:r>
    </w:p>
    <w:p w:rsidR="0077524A" w:rsidRPr="0077524A" w:rsidRDefault="0077524A" w:rsidP="0077524A">
      <w:pPr>
        <w:jc w:val="center"/>
        <w:rPr>
          <w:rFonts w:ascii="Times New Roman" w:eastAsia="Calibri" w:hAnsi="Times New Roman" w:cs="Times New Roman"/>
          <w:b/>
          <w:sz w:val="28"/>
        </w:rPr>
      </w:pPr>
      <w:r w:rsidRPr="0077524A">
        <w:rPr>
          <w:rFonts w:ascii="Times New Roman" w:eastAsia="Calibri" w:hAnsi="Times New Roman" w:cs="Times New Roman"/>
          <w:b/>
          <w:sz w:val="28"/>
        </w:rPr>
        <w:t xml:space="preserve">для  </w:t>
      </w:r>
      <w:r w:rsidRPr="0077524A">
        <w:rPr>
          <w:rFonts w:ascii="Times New Roman" w:eastAsia="Calibri" w:hAnsi="Times New Roman" w:cs="Times New Roman"/>
          <w:b/>
          <w:sz w:val="24"/>
          <w:szCs w:val="24"/>
          <w:u w:val="single"/>
        </w:rPr>
        <w:t xml:space="preserve">КЛАССА </w:t>
      </w:r>
      <w:proofErr w:type="spellStart"/>
      <w:r w:rsidRPr="0077524A">
        <w:rPr>
          <w:rFonts w:ascii="Times New Roman" w:eastAsia="Calibri" w:hAnsi="Times New Roman" w:cs="Times New Roman"/>
          <w:b/>
          <w:sz w:val="28"/>
          <w:szCs w:val="28"/>
          <w:u w:val="single"/>
        </w:rPr>
        <w:t>предшкольной</w:t>
      </w:r>
      <w:proofErr w:type="spellEnd"/>
      <w:r w:rsidRPr="0077524A">
        <w:rPr>
          <w:rFonts w:ascii="Times New Roman" w:eastAsia="Calibri" w:hAnsi="Times New Roman" w:cs="Times New Roman"/>
          <w:b/>
          <w:sz w:val="28"/>
          <w:szCs w:val="28"/>
          <w:u w:val="single"/>
        </w:rPr>
        <w:t xml:space="preserve">  подготовки</w:t>
      </w:r>
    </w:p>
    <w:p w:rsidR="0077524A" w:rsidRPr="0077524A" w:rsidRDefault="0077524A" w:rsidP="0077524A">
      <w:pPr>
        <w:jc w:val="center"/>
        <w:rPr>
          <w:rFonts w:ascii="Times New Roman" w:eastAsia="Calibri" w:hAnsi="Times New Roman" w:cs="Times New Roman"/>
          <w:b/>
          <w:sz w:val="28"/>
        </w:rPr>
      </w:pPr>
      <w:r w:rsidRPr="0077524A">
        <w:rPr>
          <w:rFonts w:ascii="Times New Roman" w:eastAsia="Calibri" w:hAnsi="Times New Roman" w:cs="Times New Roman"/>
          <w:b/>
          <w:sz w:val="28"/>
        </w:rPr>
        <w:t>Срок реализации – 2021-2022 учебный  год.</w:t>
      </w:r>
    </w:p>
    <w:p w:rsidR="0077524A" w:rsidRPr="0077524A" w:rsidRDefault="0077524A" w:rsidP="0077524A">
      <w:pPr>
        <w:jc w:val="both"/>
        <w:rPr>
          <w:rFonts w:ascii="Times New Roman" w:eastAsia="Calibri" w:hAnsi="Times New Roman" w:cs="Times New Roman"/>
          <w:sz w:val="28"/>
        </w:rPr>
      </w:pPr>
      <w:r w:rsidRPr="0077524A">
        <w:rPr>
          <w:rFonts w:ascii="Times New Roman" w:eastAsia="Calibri" w:hAnsi="Times New Roman" w:cs="Times New Roman"/>
          <w:sz w:val="28"/>
        </w:rPr>
        <w:t xml:space="preserve">Разработана  учителем </w:t>
      </w:r>
      <w:proofErr w:type="gramStart"/>
      <w:r w:rsidRPr="0077524A">
        <w:rPr>
          <w:rFonts w:ascii="Times New Roman" w:eastAsia="Calibri" w:hAnsi="Times New Roman" w:cs="Times New Roman"/>
          <w:sz w:val="28"/>
        </w:rPr>
        <w:t>–</w:t>
      </w:r>
      <w:proofErr w:type="spellStart"/>
      <w:r w:rsidRPr="0077524A">
        <w:rPr>
          <w:rFonts w:ascii="Times New Roman" w:eastAsia="Calibri" w:hAnsi="Times New Roman" w:cs="Times New Roman"/>
          <w:sz w:val="28"/>
        </w:rPr>
        <w:t>Г</w:t>
      </w:r>
      <w:proofErr w:type="gramEnd"/>
      <w:r w:rsidRPr="0077524A">
        <w:rPr>
          <w:rFonts w:ascii="Times New Roman" w:eastAsia="Calibri" w:hAnsi="Times New Roman" w:cs="Times New Roman"/>
          <w:sz w:val="28"/>
        </w:rPr>
        <w:t>огуевой</w:t>
      </w:r>
      <w:proofErr w:type="spellEnd"/>
      <w:r w:rsidRPr="0077524A">
        <w:rPr>
          <w:rFonts w:ascii="Times New Roman" w:eastAsia="Calibri" w:hAnsi="Times New Roman" w:cs="Times New Roman"/>
          <w:sz w:val="28"/>
        </w:rPr>
        <w:t xml:space="preserve"> </w:t>
      </w:r>
      <w:proofErr w:type="spellStart"/>
      <w:r w:rsidRPr="0077524A">
        <w:rPr>
          <w:rFonts w:ascii="Times New Roman" w:eastAsia="Calibri" w:hAnsi="Times New Roman" w:cs="Times New Roman"/>
          <w:sz w:val="28"/>
        </w:rPr>
        <w:t>Ланой</w:t>
      </w:r>
      <w:proofErr w:type="spellEnd"/>
      <w:r w:rsidRPr="0077524A">
        <w:rPr>
          <w:rFonts w:ascii="Times New Roman" w:eastAsia="Calibri" w:hAnsi="Times New Roman" w:cs="Times New Roman"/>
          <w:sz w:val="28"/>
        </w:rPr>
        <w:t xml:space="preserve"> </w:t>
      </w:r>
      <w:proofErr w:type="spellStart"/>
      <w:r w:rsidRPr="0077524A">
        <w:rPr>
          <w:rFonts w:ascii="Times New Roman" w:eastAsia="Calibri" w:hAnsi="Times New Roman" w:cs="Times New Roman"/>
          <w:sz w:val="28"/>
        </w:rPr>
        <w:t>Юсуфовной</w:t>
      </w:r>
      <w:proofErr w:type="spellEnd"/>
    </w:p>
    <w:p w:rsidR="0077524A" w:rsidRPr="0077524A" w:rsidRDefault="0077524A" w:rsidP="0077524A">
      <w:pPr>
        <w:rPr>
          <w:rFonts w:ascii="Calibri" w:eastAsia="Calibri" w:hAnsi="Calibri" w:cs="Times New Roman"/>
        </w:rPr>
      </w:pPr>
      <w:r w:rsidRPr="0077524A">
        <w:rPr>
          <w:rFonts w:ascii="Calibri" w:eastAsia="Calibri" w:hAnsi="Calibri" w:cs="Times New Roman"/>
          <w:noProof/>
          <w:lang w:eastAsia="ru-RU"/>
        </w:rPr>
        <w:drawing>
          <wp:anchor distT="0" distB="0" distL="114300" distR="114300" simplePos="0" relativeHeight="251659264" behindDoc="0" locked="0" layoutInCell="1" allowOverlap="1">
            <wp:simplePos x="0" y="0"/>
            <wp:positionH relativeFrom="column">
              <wp:posOffset>3777615</wp:posOffset>
            </wp:positionH>
            <wp:positionV relativeFrom="paragraph">
              <wp:posOffset>26670</wp:posOffset>
            </wp:positionV>
            <wp:extent cx="1114425" cy="1428750"/>
            <wp:effectExtent l="0" t="0" r="0" b="0"/>
            <wp:wrapNone/>
            <wp:docPr id="1" name="Рисунок 0" descr="fgos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osn_0.jpg"/>
                    <pic:cNvPicPr/>
                  </pic:nvPicPr>
                  <pic:blipFill>
                    <a:blip r:embed="rId6" cstate="print"/>
                    <a:stretch>
                      <a:fillRect/>
                    </a:stretch>
                  </pic:blipFill>
                  <pic:spPr>
                    <a:xfrm>
                      <a:off x="0" y="0"/>
                      <a:ext cx="1114425" cy="1428750"/>
                    </a:xfrm>
                    <a:prstGeom prst="rect">
                      <a:avLst/>
                    </a:prstGeom>
                  </pic:spPr>
                </pic:pic>
              </a:graphicData>
            </a:graphic>
          </wp:anchor>
        </w:drawing>
      </w:r>
    </w:p>
    <w:p w:rsidR="0077524A" w:rsidRPr="0077524A" w:rsidRDefault="0077524A" w:rsidP="0077524A">
      <w:pPr>
        <w:rPr>
          <w:rFonts w:ascii="Calibri" w:eastAsia="Calibri" w:hAnsi="Calibri" w:cs="Times New Roman"/>
        </w:rPr>
      </w:pPr>
    </w:p>
    <w:p w:rsidR="0077524A" w:rsidRPr="0077524A" w:rsidRDefault="0077524A" w:rsidP="0077524A">
      <w:pPr>
        <w:rPr>
          <w:rFonts w:ascii="Calibri" w:eastAsia="Calibri" w:hAnsi="Calibri" w:cs="Times New Roman"/>
        </w:rPr>
      </w:pPr>
    </w:p>
    <w:p w:rsidR="0077524A" w:rsidRPr="0077524A" w:rsidRDefault="0077524A" w:rsidP="0077524A">
      <w:pPr>
        <w:rPr>
          <w:rFonts w:ascii="Calibri" w:eastAsia="Calibri" w:hAnsi="Calibri" w:cs="Times New Roman"/>
        </w:rPr>
      </w:pPr>
    </w:p>
    <w:p w:rsidR="0077524A" w:rsidRPr="0077524A" w:rsidRDefault="0077524A" w:rsidP="0077524A">
      <w:pPr>
        <w:rPr>
          <w:rFonts w:ascii="Calibri" w:eastAsia="Calibri" w:hAnsi="Calibri" w:cs="Times New Roman"/>
        </w:rPr>
      </w:pPr>
    </w:p>
    <w:p w:rsidR="0077524A" w:rsidRPr="0077524A" w:rsidRDefault="0077524A" w:rsidP="0077524A">
      <w:pPr>
        <w:rPr>
          <w:rFonts w:ascii="Times New Roman" w:eastAsia="Calibri" w:hAnsi="Times New Roman" w:cs="Times New Roman"/>
          <w:b/>
          <w:sz w:val="24"/>
          <w:szCs w:val="24"/>
        </w:rPr>
      </w:pPr>
      <w:r w:rsidRPr="0077524A">
        <w:rPr>
          <w:rFonts w:ascii="Times New Roman" w:eastAsia="Calibri" w:hAnsi="Times New Roman" w:cs="Times New Roman"/>
          <w:b/>
          <w:sz w:val="24"/>
          <w:szCs w:val="24"/>
        </w:rPr>
        <w:t xml:space="preserve">                                                                                                                 2021г.</w:t>
      </w:r>
    </w:p>
    <w:p w:rsidR="0077524A" w:rsidRPr="0077524A" w:rsidRDefault="0077524A" w:rsidP="0077524A">
      <w:pPr>
        <w:jc w:val="center"/>
        <w:rPr>
          <w:rFonts w:ascii="Times New Roman" w:eastAsia="TimesNewRoman" w:hAnsi="Times New Roman" w:cs="Times New Roman"/>
          <w:b/>
          <w:kern w:val="2"/>
          <w:sz w:val="32"/>
          <w:szCs w:val="32"/>
          <w:lang w:eastAsia="hi-IN" w:bidi="hi-IN"/>
        </w:rPr>
      </w:pPr>
    </w:p>
    <w:p w:rsidR="0077524A" w:rsidRDefault="008F447D" w:rsidP="0077524A">
      <w:pPr>
        <w:ind w:left="709" w:hanging="283"/>
        <w:jc w:val="center"/>
        <w:rPr>
          <w:rFonts w:ascii="Times New Roman" w:hAnsi="Times New Roman" w:cs="Times New Roman"/>
          <w:b/>
          <w:sz w:val="28"/>
          <w:szCs w:val="28"/>
        </w:rPr>
      </w:pPr>
      <w:r w:rsidRPr="008F447D">
        <w:rPr>
          <w:rFonts w:ascii="Times New Roman" w:hAnsi="Times New Roman" w:cs="Times New Roman"/>
          <w:b/>
          <w:sz w:val="28"/>
          <w:szCs w:val="28"/>
        </w:rPr>
        <w:lastRenderedPageBreak/>
        <w:t>Пояснительная записка</w:t>
      </w:r>
    </w:p>
    <w:p w:rsidR="0077524A" w:rsidRPr="009A3316" w:rsidRDefault="0077524A" w:rsidP="0077524A">
      <w:pPr>
        <w:suppressAutoHyphens/>
        <w:autoSpaceDN w:val="0"/>
        <w:spacing w:after="0" w:line="240" w:lineRule="auto"/>
        <w:textAlignment w:val="baseline"/>
        <w:rPr>
          <w:rFonts w:ascii="Times New Roman" w:eastAsia="Times New Roman" w:hAnsi="Times New Roman" w:cs="Times New Roman"/>
          <w:b/>
          <w:color w:val="0070C0"/>
          <w:sz w:val="24"/>
          <w:szCs w:val="24"/>
          <w:lang w:eastAsia="ru-RU"/>
        </w:rPr>
      </w:pPr>
      <w:r w:rsidRPr="009A3316">
        <w:rPr>
          <w:rFonts w:ascii="Times New Roman" w:eastAsia="Times New Roman" w:hAnsi="Times New Roman" w:cs="Times New Roman"/>
          <w:b/>
          <w:color w:val="0070C0"/>
          <w:sz w:val="24"/>
          <w:szCs w:val="24"/>
          <w:lang w:eastAsia="ru-RU"/>
        </w:rPr>
        <w:t>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p>
    <w:p w:rsidR="0077524A" w:rsidRPr="009A3316" w:rsidRDefault="0077524A" w:rsidP="0077524A">
      <w:pPr>
        <w:suppressAutoHyphens/>
        <w:autoSpaceDN w:val="0"/>
        <w:spacing w:after="0" w:line="240" w:lineRule="auto"/>
        <w:jc w:val="both"/>
        <w:textAlignment w:val="baseline"/>
        <w:rPr>
          <w:rFonts w:ascii="Times New Roman" w:eastAsia="Times New Roman" w:hAnsi="Times New Roman" w:cs="Times New Roman"/>
          <w:color w:val="0070C0"/>
          <w:sz w:val="24"/>
          <w:szCs w:val="24"/>
          <w:lang w:eastAsia="ru-RU"/>
        </w:rPr>
      </w:pPr>
      <w:r w:rsidRPr="009A3316">
        <w:rPr>
          <w:rFonts w:ascii="Times New Roman" w:eastAsia="Times New Roman" w:hAnsi="Times New Roman" w:cs="Times New Roman"/>
          <w:color w:val="0070C0"/>
          <w:sz w:val="24"/>
          <w:szCs w:val="24"/>
          <w:lang w:eastAsia="ru-RU"/>
        </w:rPr>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w:t>
      </w:r>
      <w:proofErr w:type="gramStart"/>
      <w:r w:rsidRPr="009A3316">
        <w:rPr>
          <w:rFonts w:ascii="Times New Roman" w:eastAsia="Times New Roman" w:hAnsi="Times New Roman" w:cs="Times New Roman"/>
          <w:color w:val="0070C0"/>
          <w:sz w:val="24"/>
          <w:szCs w:val="24"/>
          <w:lang w:eastAsia="ru-RU"/>
        </w:rPr>
        <w:t>Среди них отметим следующие:</w:t>
      </w:r>
      <w:proofErr w:type="gramEnd"/>
    </w:p>
    <w:p w:rsidR="0077524A" w:rsidRPr="009A3316" w:rsidRDefault="0077524A" w:rsidP="0077524A">
      <w:pPr>
        <w:suppressAutoHyphens/>
        <w:autoSpaceDN w:val="0"/>
        <w:spacing w:after="0" w:line="240" w:lineRule="auto"/>
        <w:textAlignment w:val="baseline"/>
        <w:rPr>
          <w:rFonts w:ascii="Times New Roman" w:eastAsia="Times New Roman" w:hAnsi="Times New Roman" w:cs="Times New Roman"/>
          <w:color w:val="0070C0"/>
          <w:sz w:val="24"/>
          <w:szCs w:val="24"/>
          <w:lang w:eastAsia="ru-RU"/>
        </w:rPr>
      </w:pPr>
      <w:r w:rsidRPr="009A3316">
        <w:rPr>
          <w:rFonts w:ascii="Times New Roman" w:eastAsia="Times New Roman" w:hAnsi="Times New Roman" w:cs="Times New Roman"/>
          <w:color w:val="0070C0"/>
          <w:sz w:val="24"/>
          <w:szCs w:val="24"/>
          <w:lang w:eastAsia="ru-RU"/>
        </w:rPr>
        <w:t>- для образовательных целей не должны использоваться мобильные средства связи;</w:t>
      </w:r>
    </w:p>
    <w:p w:rsidR="0077524A" w:rsidRPr="009A3316" w:rsidRDefault="0077524A" w:rsidP="0077524A">
      <w:pPr>
        <w:suppressAutoHyphens/>
        <w:autoSpaceDN w:val="0"/>
        <w:spacing w:after="0" w:line="240" w:lineRule="auto"/>
        <w:textAlignment w:val="baseline"/>
        <w:rPr>
          <w:rFonts w:ascii="Times New Roman" w:eastAsia="Times New Roman" w:hAnsi="Times New Roman" w:cs="Times New Roman"/>
          <w:color w:val="0070C0"/>
          <w:sz w:val="24"/>
          <w:szCs w:val="24"/>
          <w:lang w:eastAsia="ru-RU"/>
        </w:rPr>
      </w:pPr>
      <w:r w:rsidRPr="009A3316">
        <w:rPr>
          <w:rFonts w:ascii="Times New Roman" w:eastAsia="Times New Roman" w:hAnsi="Times New Roman" w:cs="Times New Roman"/>
          <w:color w:val="0070C0"/>
          <w:sz w:val="24"/>
          <w:szCs w:val="24"/>
          <w:lang w:eastAsia="ru-RU"/>
        </w:rPr>
        <w:t xml:space="preserve">- использование ноутбуков </w:t>
      </w:r>
      <w:proofErr w:type="gramStart"/>
      <w:r w:rsidRPr="009A3316">
        <w:rPr>
          <w:rFonts w:ascii="Times New Roman" w:eastAsia="Times New Roman" w:hAnsi="Times New Roman" w:cs="Times New Roman"/>
          <w:color w:val="0070C0"/>
          <w:sz w:val="24"/>
          <w:szCs w:val="24"/>
          <w:lang w:eastAsia="ru-RU"/>
        </w:rPr>
        <w:t>обучающимися</w:t>
      </w:r>
      <w:proofErr w:type="gramEnd"/>
      <w:r w:rsidRPr="009A3316">
        <w:rPr>
          <w:rFonts w:ascii="Times New Roman" w:eastAsia="Times New Roman" w:hAnsi="Times New Roman" w:cs="Times New Roman"/>
          <w:color w:val="0070C0"/>
          <w:sz w:val="24"/>
          <w:szCs w:val="24"/>
          <w:lang w:eastAsia="ru-RU"/>
        </w:rPr>
        <w:t xml:space="preserve"> начальных классов возможно при наличии дополнительной клавиатуры;</w:t>
      </w:r>
    </w:p>
    <w:p w:rsidR="0077524A" w:rsidRPr="009A3316" w:rsidRDefault="0077524A" w:rsidP="0077524A">
      <w:pPr>
        <w:suppressAutoHyphens/>
        <w:autoSpaceDN w:val="0"/>
        <w:spacing w:after="0" w:line="240" w:lineRule="auto"/>
        <w:textAlignment w:val="baseline"/>
        <w:rPr>
          <w:rFonts w:ascii="Times New Roman" w:eastAsia="Times New Roman" w:hAnsi="Times New Roman" w:cs="Times New Roman"/>
          <w:color w:val="0070C0"/>
          <w:sz w:val="24"/>
          <w:szCs w:val="24"/>
          <w:lang w:eastAsia="ru-RU"/>
        </w:rPr>
      </w:pPr>
      <w:r w:rsidRPr="009A3316">
        <w:rPr>
          <w:rFonts w:ascii="Times New Roman" w:eastAsia="Times New Roman" w:hAnsi="Times New Roman" w:cs="Times New Roman"/>
          <w:color w:val="0070C0"/>
          <w:sz w:val="24"/>
          <w:szCs w:val="24"/>
          <w:lang w:eastAsia="ru-RU"/>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77524A" w:rsidRPr="009A3316" w:rsidRDefault="0077524A" w:rsidP="0077524A">
      <w:pPr>
        <w:suppressAutoHyphens/>
        <w:autoSpaceDN w:val="0"/>
        <w:spacing w:after="0" w:line="240" w:lineRule="auto"/>
        <w:textAlignment w:val="baseline"/>
        <w:rPr>
          <w:rFonts w:ascii="Times New Roman" w:eastAsia="Times New Roman" w:hAnsi="Times New Roman" w:cs="Times New Roman"/>
          <w:color w:val="0070C0"/>
          <w:sz w:val="24"/>
          <w:szCs w:val="24"/>
          <w:lang w:eastAsia="ru-RU"/>
        </w:rPr>
      </w:pPr>
      <w:r w:rsidRPr="009A3316">
        <w:rPr>
          <w:rFonts w:ascii="Times New Roman" w:eastAsia="Times New Roman" w:hAnsi="Times New Roman" w:cs="Times New Roman"/>
          <w:color w:val="0070C0"/>
          <w:sz w:val="24"/>
          <w:szCs w:val="24"/>
          <w:lang w:eastAsia="ru-RU"/>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77524A" w:rsidRPr="009A3316" w:rsidRDefault="0077524A" w:rsidP="0077524A">
      <w:pPr>
        <w:suppressAutoHyphens/>
        <w:autoSpaceDN w:val="0"/>
        <w:spacing w:after="0" w:line="240" w:lineRule="auto"/>
        <w:textAlignment w:val="baseline"/>
        <w:rPr>
          <w:rFonts w:ascii="Times New Roman" w:eastAsia="Times New Roman" w:hAnsi="Times New Roman" w:cs="Times New Roman"/>
          <w:sz w:val="24"/>
          <w:szCs w:val="24"/>
          <w:lang w:eastAsia="ru-RU"/>
        </w:rPr>
      </w:pPr>
      <w:r w:rsidRPr="009A3316">
        <w:rPr>
          <w:rFonts w:ascii="Times New Roman" w:eastAsia="Times New Roman" w:hAnsi="Times New Roman" w:cs="Times New Roman"/>
          <w:color w:val="0070C0"/>
          <w:sz w:val="24"/>
          <w:szCs w:val="24"/>
          <w:lang w:eastAsia="ru-RU"/>
        </w:rPr>
        <w:t>- обучение должно заканчиваться не позднее 18.00 часов. Продолжительность урока не должна превышать 35минут;- электронное оборудование необходимо ежедневно дезинфицировать</w:t>
      </w:r>
      <w:r w:rsidRPr="009A3316">
        <w:rPr>
          <w:rFonts w:ascii="Times New Roman" w:eastAsia="Times New Roman" w:hAnsi="Times New Roman" w:cs="Times New Roman"/>
          <w:color w:val="FF0000"/>
          <w:sz w:val="24"/>
          <w:szCs w:val="24"/>
          <w:lang w:eastAsia="ru-RU"/>
        </w:rPr>
        <w:t>.</w:t>
      </w:r>
    </w:p>
    <w:p w:rsidR="008F447D" w:rsidRPr="008F447D" w:rsidRDefault="008F447D" w:rsidP="008F447D">
      <w:pPr>
        <w:rPr>
          <w:rFonts w:ascii="Times New Roman" w:hAnsi="Times New Roman" w:cs="Times New Roman"/>
          <w:sz w:val="28"/>
          <w:szCs w:val="28"/>
        </w:rPr>
      </w:pPr>
      <w:r w:rsidRPr="008F447D">
        <w:rPr>
          <w:rFonts w:ascii="Times New Roman" w:hAnsi="Times New Roman" w:cs="Times New Roman"/>
          <w:sz w:val="28"/>
          <w:szCs w:val="28"/>
        </w:rPr>
        <w:t xml:space="preserve">Содержание образовательной области «Чтение художественной литературы» направлено </w:t>
      </w:r>
      <w:proofErr w:type="gramStart"/>
      <w:r w:rsidRPr="008F447D">
        <w:rPr>
          <w:rFonts w:ascii="Times New Roman" w:hAnsi="Times New Roman" w:cs="Times New Roman"/>
          <w:sz w:val="28"/>
          <w:szCs w:val="28"/>
        </w:rPr>
        <w:t>на</w:t>
      </w:r>
      <w:proofErr w:type="gramEnd"/>
      <w:r w:rsidRPr="008F447D">
        <w:rPr>
          <w:rFonts w:ascii="Times New Roman" w:hAnsi="Times New Roman" w:cs="Times New Roman"/>
          <w:sz w:val="28"/>
          <w:szCs w:val="28"/>
        </w:rPr>
        <w:t xml:space="preserve">  </w:t>
      </w:r>
    </w:p>
    <w:p w:rsidR="008F447D" w:rsidRPr="008F447D" w:rsidRDefault="008F447D" w:rsidP="008F447D">
      <w:pPr>
        <w:rPr>
          <w:rFonts w:ascii="Times New Roman" w:hAnsi="Times New Roman" w:cs="Times New Roman"/>
          <w:sz w:val="28"/>
          <w:szCs w:val="28"/>
        </w:rPr>
      </w:pPr>
      <w:r w:rsidRPr="008F447D">
        <w:rPr>
          <w:rFonts w:ascii="Times New Roman" w:hAnsi="Times New Roman" w:cs="Times New Roman"/>
          <w:sz w:val="28"/>
          <w:szCs w:val="28"/>
        </w:rPr>
        <w:t xml:space="preserve">достижение цели формирования интереса и потребности в чтении (восприятии) книг </w:t>
      </w:r>
      <w:proofErr w:type="gramStart"/>
      <w:r w:rsidRPr="008F447D">
        <w:rPr>
          <w:rFonts w:ascii="Times New Roman" w:hAnsi="Times New Roman" w:cs="Times New Roman"/>
          <w:sz w:val="28"/>
          <w:szCs w:val="28"/>
        </w:rPr>
        <w:t>через</w:t>
      </w:r>
      <w:proofErr w:type="gramEnd"/>
      <w:r w:rsidRPr="008F447D">
        <w:rPr>
          <w:rFonts w:ascii="Times New Roman" w:hAnsi="Times New Roman" w:cs="Times New Roman"/>
          <w:sz w:val="28"/>
          <w:szCs w:val="28"/>
        </w:rPr>
        <w:t xml:space="preserve">  </w:t>
      </w:r>
    </w:p>
    <w:p w:rsidR="008F447D" w:rsidRPr="008F447D" w:rsidRDefault="008F447D" w:rsidP="008F447D">
      <w:pPr>
        <w:rPr>
          <w:rFonts w:ascii="Times New Roman" w:hAnsi="Times New Roman" w:cs="Times New Roman"/>
          <w:sz w:val="28"/>
          <w:szCs w:val="28"/>
        </w:rPr>
      </w:pPr>
      <w:r w:rsidRPr="008F447D">
        <w:rPr>
          <w:rFonts w:ascii="Times New Roman" w:hAnsi="Times New Roman" w:cs="Times New Roman"/>
          <w:sz w:val="28"/>
          <w:szCs w:val="28"/>
        </w:rPr>
        <w:t>решение задач</w:t>
      </w:r>
      <w:proofErr w:type="gramStart"/>
      <w:r w:rsidRPr="008F447D">
        <w:rPr>
          <w:rFonts w:ascii="Times New Roman" w:hAnsi="Times New Roman" w:cs="Times New Roman"/>
          <w:sz w:val="28"/>
          <w:szCs w:val="28"/>
        </w:rPr>
        <w:t xml:space="preserve"> :</w:t>
      </w:r>
      <w:proofErr w:type="gramEnd"/>
    </w:p>
    <w:p w:rsidR="008F447D" w:rsidRPr="008F447D" w:rsidRDefault="008F447D" w:rsidP="008F447D">
      <w:pPr>
        <w:pStyle w:val="a4"/>
        <w:numPr>
          <w:ilvl w:val="0"/>
          <w:numId w:val="1"/>
        </w:numPr>
        <w:ind w:left="0" w:firstLine="0"/>
        <w:rPr>
          <w:rFonts w:ascii="Times New Roman" w:hAnsi="Times New Roman" w:cs="Times New Roman"/>
          <w:sz w:val="28"/>
          <w:szCs w:val="28"/>
        </w:rPr>
      </w:pPr>
      <w:r w:rsidRPr="008F447D">
        <w:rPr>
          <w:rFonts w:ascii="Times New Roman" w:hAnsi="Times New Roman" w:cs="Times New Roman"/>
          <w:sz w:val="28"/>
          <w:szCs w:val="28"/>
        </w:rPr>
        <w:t>Формирование целостной картины мира</w:t>
      </w:r>
      <w:proofErr w:type="gramStart"/>
      <w:r w:rsidRPr="008F447D">
        <w:rPr>
          <w:rFonts w:ascii="Times New Roman" w:hAnsi="Times New Roman" w:cs="Times New Roman"/>
          <w:sz w:val="28"/>
          <w:szCs w:val="28"/>
        </w:rPr>
        <w:t xml:space="preserve"> ,</w:t>
      </w:r>
      <w:proofErr w:type="gramEnd"/>
      <w:r w:rsidRPr="008F447D">
        <w:rPr>
          <w:rFonts w:ascii="Times New Roman" w:hAnsi="Times New Roman" w:cs="Times New Roman"/>
          <w:sz w:val="28"/>
          <w:szCs w:val="28"/>
        </w:rPr>
        <w:t xml:space="preserve"> в том числе первичных ценностных представлений;</w:t>
      </w:r>
    </w:p>
    <w:p w:rsidR="008F447D" w:rsidRPr="008F447D" w:rsidRDefault="008F447D" w:rsidP="008F447D">
      <w:pPr>
        <w:pStyle w:val="a4"/>
        <w:numPr>
          <w:ilvl w:val="0"/>
          <w:numId w:val="1"/>
        </w:numPr>
        <w:ind w:left="0" w:firstLine="0"/>
        <w:rPr>
          <w:rFonts w:ascii="Times New Roman" w:hAnsi="Times New Roman" w:cs="Times New Roman"/>
          <w:sz w:val="28"/>
          <w:szCs w:val="28"/>
        </w:rPr>
      </w:pPr>
      <w:r w:rsidRPr="008F447D">
        <w:rPr>
          <w:rFonts w:ascii="Times New Roman" w:hAnsi="Times New Roman" w:cs="Times New Roman"/>
          <w:sz w:val="28"/>
          <w:szCs w:val="28"/>
        </w:rPr>
        <w:t>Развитие литературной речи;</w:t>
      </w:r>
    </w:p>
    <w:p w:rsidR="008F447D" w:rsidRPr="008F447D" w:rsidRDefault="008F447D" w:rsidP="008F447D">
      <w:pPr>
        <w:pStyle w:val="a4"/>
        <w:numPr>
          <w:ilvl w:val="0"/>
          <w:numId w:val="1"/>
        </w:numPr>
        <w:ind w:left="0" w:firstLine="0"/>
        <w:rPr>
          <w:rFonts w:ascii="Times New Roman" w:hAnsi="Times New Roman" w:cs="Times New Roman"/>
          <w:sz w:val="28"/>
          <w:szCs w:val="28"/>
        </w:rPr>
      </w:pPr>
      <w:r w:rsidRPr="008F447D">
        <w:rPr>
          <w:rFonts w:ascii="Times New Roman" w:hAnsi="Times New Roman" w:cs="Times New Roman"/>
          <w:sz w:val="28"/>
          <w:szCs w:val="28"/>
        </w:rPr>
        <w:t>Приобщение к словесному искусству</w:t>
      </w:r>
      <w:proofErr w:type="gramStart"/>
      <w:r w:rsidRPr="008F447D">
        <w:rPr>
          <w:rFonts w:ascii="Times New Roman" w:hAnsi="Times New Roman" w:cs="Times New Roman"/>
          <w:sz w:val="28"/>
          <w:szCs w:val="28"/>
        </w:rPr>
        <w:t xml:space="preserve"> ,</w:t>
      </w:r>
      <w:proofErr w:type="gramEnd"/>
      <w:r w:rsidRPr="008F447D">
        <w:rPr>
          <w:rFonts w:ascii="Times New Roman" w:hAnsi="Times New Roman" w:cs="Times New Roman"/>
          <w:sz w:val="28"/>
          <w:szCs w:val="28"/>
        </w:rPr>
        <w:t xml:space="preserve"> в том числе художественного восприятия и </w:t>
      </w:r>
    </w:p>
    <w:p w:rsidR="008F447D" w:rsidRPr="008F447D" w:rsidRDefault="008F447D" w:rsidP="008F447D">
      <w:pPr>
        <w:pStyle w:val="a4"/>
        <w:ind w:left="0"/>
        <w:rPr>
          <w:rFonts w:ascii="Times New Roman" w:hAnsi="Times New Roman" w:cs="Times New Roman"/>
          <w:sz w:val="28"/>
          <w:szCs w:val="28"/>
        </w:rPr>
      </w:pPr>
      <w:r w:rsidRPr="008F447D">
        <w:rPr>
          <w:rFonts w:ascii="Times New Roman" w:hAnsi="Times New Roman" w:cs="Times New Roman"/>
          <w:sz w:val="28"/>
          <w:szCs w:val="28"/>
        </w:rPr>
        <w:t>эстетического вкуса.</w:t>
      </w:r>
    </w:p>
    <w:p w:rsidR="008F447D" w:rsidRPr="008F447D" w:rsidRDefault="008F447D" w:rsidP="008F447D">
      <w:pPr>
        <w:pStyle w:val="a4"/>
        <w:ind w:left="0"/>
        <w:rPr>
          <w:rFonts w:ascii="Times New Roman" w:hAnsi="Times New Roman" w:cs="Times New Roman"/>
          <w:sz w:val="28"/>
          <w:szCs w:val="28"/>
        </w:rPr>
      </w:pPr>
      <w:r w:rsidRPr="008F447D">
        <w:rPr>
          <w:rFonts w:ascii="Times New Roman" w:hAnsi="Times New Roman" w:cs="Times New Roman"/>
          <w:sz w:val="28"/>
          <w:szCs w:val="28"/>
        </w:rPr>
        <w:t>Литературный материал оказывает очень большое влияние на развитие интеллекта</w:t>
      </w:r>
      <w:proofErr w:type="gramStart"/>
      <w:r w:rsidRPr="008F447D">
        <w:rPr>
          <w:rFonts w:ascii="Times New Roman" w:hAnsi="Times New Roman" w:cs="Times New Roman"/>
          <w:sz w:val="28"/>
          <w:szCs w:val="28"/>
        </w:rPr>
        <w:t xml:space="preserve"> ,</w:t>
      </w:r>
      <w:proofErr w:type="gramEnd"/>
      <w:r w:rsidRPr="008F447D">
        <w:rPr>
          <w:rFonts w:ascii="Times New Roman" w:hAnsi="Times New Roman" w:cs="Times New Roman"/>
          <w:sz w:val="28"/>
          <w:szCs w:val="28"/>
        </w:rPr>
        <w:t xml:space="preserve"> речи ,</w:t>
      </w:r>
    </w:p>
    <w:p w:rsidR="008F447D" w:rsidRPr="008F447D" w:rsidRDefault="008F447D" w:rsidP="008F447D">
      <w:pPr>
        <w:pStyle w:val="a4"/>
        <w:ind w:left="0"/>
        <w:rPr>
          <w:rFonts w:ascii="Times New Roman" w:hAnsi="Times New Roman" w:cs="Times New Roman"/>
          <w:sz w:val="28"/>
          <w:szCs w:val="28"/>
        </w:rPr>
      </w:pPr>
      <w:r w:rsidRPr="008F447D">
        <w:rPr>
          <w:rFonts w:ascii="Times New Roman" w:hAnsi="Times New Roman" w:cs="Times New Roman"/>
          <w:sz w:val="28"/>
          <w:szCs w:val="28"/>
        </w:rPr>
        <w:t>Позитивного отношения к миру.</w:t>
      </w:r>
    </w:p>
    <w:p w:rsidR="008F447D" w:rsidRPr="008F447D" w:rsidRDefault="008F447D" w:rsidP="008F447D">
      <w:pPr>
        <w:pStyle w:val="a4"/>
        <w:ind w:left="0"/>
        <w:rPr>
          <w:rFonts w:ascii="Times New Roman" w:hAnsi="Times New Roman" w:cs="Times New Roman"/>
          <w:sz w:val="28"/>
          <w:szCs w:val="28"/>
        </w:rPr>
      </w:pPr>
      <w:r w:rsidRPr="008F447D">
        <w:rPr>
          <w:rFonts w:ascii="Times New Roman" w:hAnsi="Times New Roman" w:cs="Times New Roman"/>
          <w:sz w:val="28"/>
          <w:szCs w:val="28"/>
        </w:rPr>
        <w:t>Читательский опыт начинает закладываться в детстве. Это возраст</w:t>
      </w:r>
      <w:proofErr w:type="gramStart"/>
      <w:r w:rsidRPr="008F447D">
        <w:rPr>
          <w:rFonts w:ascii="Times New Roman" w:hAnsi="Times New Roman" w:cs="Times New Roman"/>
          <w:sz w:val="28"/>
          <w:szCs w:val="28"/>
        </w:rPr>
        <w:t xml:space="preserve"> ,</w:t>
      </w:r>
      <w:proofErr w:type="gramEnd"/>
      <w:r w:rsidRPr="008F447D">
        <w:rPr>
          <w:rFonts w:ascii="Times New Roman" w:hAnsi="Times New Roman" w:cs="Times New Roman"/>
          <w:sz w:val="28"/>
          <w:szCs w:val="28"/>
        </w:rPr>
        <w:t xml:space="preserve">в котором ярко </w:t>
      </w:r>
    </w:p>
    <w:p w:rsidR="008F447D" w:rsidRPr="008F447D" w:rsidRDefault="008F447D" w:rsidP="008F447D">
      <w:pPr>
        <w:pStyle w:val="a4"/>
        <w:ind w:left="0"/>
        <w:rPr>
          <w:rFonts w:ascii="Times New Roman" w:hAnsi="Times New Roman" w:cs="Times New Roman"/>
          <w:sz w:val="28"/>
          <w:szCs w:val="28"/>
        </w:rPr>
      </w:pPr>
      <w:r w:rsidRPr="008F447D">
        <w:rPr>
          <w:rFonts w:ascii="Times New Roman" w:hAnsi="Times New Roman" w:cs="Times New Roman"/>
          <w:sz w:val="28"/>
          <w:szCs w:val="28"/>
        </w:rPr>
        <w:t>проявляется способность слухом</w:t>
      </w:r>
      <w:proofErr w:type="gramStart"/>
      <w:r w:rsidRPr="008F447D">
        <w:rPr>
          <w:rFonts w:ascii="Times New Roman" w:hAnsi="Times New Roman" w:cs="Times New Roman"/>
          <w:sz w:val="28"/>
          <w:szCs w:val="28"/>
        </w:rPr>
        <w:t xml:space="preserve"> ,</w:t>
      </w:r>
      <w:proofErr w:type="gramEnd"/>
      <w:r w:rsidRPr="008F447D">
        <w:rPr>
          <w:rFonts w:ascii="Times New Roman" w:hAnsi="Times New Roman" w:cs="Times New Roman"/>
          <w:sz w:val="28"/>
          <w:szCs w:val="28"/>
        </w:rPr>
        <w:t xml:space="preserve"> зрением , осязанием , воображением воспринимать </w:t>
      </w:r>
    </w:p>
    <w:p w:rsidR="008F447D" w:rsidRPr="008F447D" w:rsidRDefault="008F447D" w:rsidP="008F447D">
      <w:pPr>
        <w:pStyle w:val="a4"/>
        <w:ind w:left="0"/>
        <w:rPr>
          <w:rFonts w:ascii="Times New Roman" w:hAnsi="Times New Roman" w:cs="Times New Roman"/>
          <w:sz w:val="28"/>
          <w:szCs w:val="28"/>
        </w:rPr>
      </w:pPr>
      <w:r w:rsidRPr="008F447D">
        <w:rPr>
          <w:rFonts w:ascii="Times New Roman" w:hAnsi="Times New Roman" w:cs="Times New Roman"/>
          <w:sz w:val="28"/>
          <w:szCs w:val="28"/>
        </w:rPr>
        <w:t>художественное произведение</w:t>
      </w:r>
      <w:proofErr w:type="gramStart"/>
      <w:r w:rsidRPr="008F447D">
        <w:rPr>
          <w:rFonts w:ascii="Times New Roman" w:hAnsi="Times New Roman" w:cs="Times New Roman"/>
          <w:sz w:val="28"/>
          <w:szCs w:val="28"/>
        </w:rPr>
        <w:t xml:space="preserve"> ,</w:t>
      </w:r>
      <w:proofErr w:type="gramEnd"/>
      <w:r w:rsidRPr="008F447D">
        <w:rPr>
          <w:rFonts w:ascii="Times New Roman" w:hAnsi="Times New Roman" w:cs="Times New Roman"/>
          <w:sz w:val="28"/>
          <w:szCs w:val="28"/>
        </w:rPr>
        <w:t xml:space="preserve"> </w:t>
      </w:r>
      <w:proofErr w:type="spellStart"/>
      <w:r w:rsidRPr="008F447D">
        <w:rPr>
          <w:rFonts w:ascii="Times New Roman" w:hAnsi="Times New Roman" w:cs="Times New Roman"/>
          <w:sz w:val="28"/>
          <w:szCs w:val="28"/>
        </w:rPr>
        <w:t>искренне,от</w:t>
      </w:r>
      <w:proofErr w:type="spellEnd"/>
      <w:r w:rsidRPr="008F447D">
        <w:rPr>
          <w:rFonts w:ascii="Times New Roman" w:hAnsi="Times New Roman" w:cs="Times New Roman"/>
          <w:sz w:val="28"/>
          <w:szCs w:val="28"/>
        </w:rPr>
        <w:t xml:space="preserve"> полноты души сострадать , возмущаться ,</w:t>
      </w:r>
    </w:p>
    <w:p w:rsidR="008F447D" w:rsidRPr="008F447D" w:rsidRDefault="008F447D" w:rsidP="008F447D">
      <w:pPr>
        <w:pStyle w:val="a4"/>
        <w:ind w:left="0"/>
        <w:rPr>
          <w:rFonts w:ascii="Times New Roman" w:hAnsi="Times New Roman" w:cs="Times New Roman"/>
          <w:sz w:val="28"/>
          <w:szCs w:val="28"/>
        </w:rPr>
      </w:pPr>
      <w:r w:rsidRPr="008F447D">
        <w:rPr>
          <w:rFonts w:ascii="Times New Roman" w:hAnsi="Times New Roman" w:cs="Times New Roman"/>
          <w:sz w:val="28"/>
          <w:szCs w:val="28"/>
        </w:rPr>
        <w:t>радоваться</w:t>
      </w:r>
      <w:proofErr w:type="gramStart"/>
      <w:r w:rsidRPr="008F447D">
        <w:rPr>
          <w:rFonts w:ascii="Times New Roman" w:hAnsi="Times New Roman" w:cs="Times New Roman"/>
          <w:sz w:val="28"/>
          <w:szCs w:val="28"/>
        </w:rPr>
        <w:t xml:space="preserve"> .</w:t>
      </w:r>
      <w:proofErr w:type="gramEnd"/>
      <w:r w:rsidRPr="008F447D">
        <w:rPr>
          <w:rFonts w:ascii="Times New Roman" w:hAnsi="Times New Roman" w:cs="Times New Roman"/>
          <w:sz w:val="28"/>
          <w:szCs w:val="28"/>
        </w:rPr>
        <w:t xml:space="preserve"> Детская литература способствует развитию эстетического сознания ребёнка ,</w:t>
      </w:r>
    </w:p>
    <w:p w:rsidR="008F447D" w:rsidRPr="008F447D" w:rsidRDefault="008F447D" w:rsidP="008F447D">
      <w:pPr>
        <w:pStyle w:val="a4"/>
        <w:ind w:left="0"/>
        <w:rPr>
          <w:rFonts w:ascii="Times New Roman" w:hAnsi="Times New Roman" w:cs="Times New Roman"/>
          <w:sz w:val="28"/>
          <w:szCs w:val="28"/>
        </w:rPr>
      </w:pPr>
      <w:r w:rsidRPr="008F447D">
        <w:rPr>
          <w:rFonts w:ascii="Times New Roman" w:hAnsi="Times New Roman" w:cs="Times New Roman"/>
          <w:sz w:val="28"/>
          <w:szCs w:val="28"/>
        </w:rPr>
        <w:t>формированию  его мировоззрения.</w:t>
      </w:r>
    </w:p>
    <w:p w:rsidR="008F447D" w:rsidRPr="008F447D" w:rsidRDefault="008F447D" w:rsidP="008F447D">
      <w:pPr>
        <w:pStyle w:val="a4"/>
        <w:ind w:left="0"/>
        <w:rPr>
          <w:rFonts w:ascii="Times New Roman" w:hAnsi="Times New Roman" w:cs="Times New Roman"/>
          <w:sz w:val="28"/>
          <w:szCs w:val="28"/>
        </w:rPr>
      </w:pPr>
      <w:r w:rsidRPr="008F447D">
        <w:rPr>
          <w:rFonts w:ascii="Times New Roman" w:hAnsi="Times New Roman" w:cs="Times New Roman"/>
          <w:sz w:val="28"/>
          <w:szCs w:val="28"/>
        </w:rPr>
        <w:t>В круг детского чтения входят</w:t>
      </w:r>
      <w:proofErr w:type="gramStart"/>
      <w:r w:rsidRPr="008F447D">
        <w:rPr>
          <w:rFonts w:ascii="Times New Roman" w:hAnsi="Times New Roman" w:cs="Times New Roman"/>
          <w:sz w:val="28"/>
          <w:szCs w:val="28"/>
        </w:rPr>
        <w:t xml:space="preserve"> :</w:t>
      </w:r>
      <w:proofErr w:type="gramEnd"/>
    </w:p>
    <w:p w:rsidR="008F447D" w:rsidRPr="008F447D" w:rsidRDefault="008F447D" w:rsidP="008F447D">
      <w:pPr>
        <w:pStyle w:val="a4"/>
        <w:numPr>
          <w:ilvl w:val="0"/>
          <w:numId w:val="1"/>
        </w:numPr>
        <w:ind w:left="0" w:firstLine="0"/>
        <w:rPr>
          <w:rFonts w:ascii="Times New Roman" w:hAnsi="Times New Roman" w:cs="Times New Roman"/>
          <w:sz w:val="28"/>
          <w:szCs w:val="28"/>
        </w:rPr>
      </w:pPr>
      <w:r w:rsidRPr="008F447D">
        <w:rPr>
          <w:rFonts w:ascii="Times New Roman" w:hAnsi="Times New Roman" w:cs="Times New Roman"/>
          <w:sz w:val="28"/>
          <w:szCs w:val="28"/>
        </w:rPr>
        <w:lastRenderedPageBreak/>
        <w:t>произведения  устного творчества русского народа и народов мира</w:t>
      </w:r>
      <w:proofErr w:type="gramStart"/>
      <w:r w:rsidRPr="008F447D">
        <w:rPr>
          <w:rFonts w:ascii="Times New Roman" w:hAnsi="Times New Roman" w:cs="Times New Roman"/>
          <w:sz w:val="28"/>
          <w:szCs w:val="28"/>
        </w:rPr>
        <w:t xml:space="preserve"> ;</w:t>
      </w:r>
      <w:proofErr w:type="gramEnd"/>
    </w:p>
    <w:p w:rsidR="008F447D" w:rsidRPr="008F447D" w:rsidRDefault="008F447D" w:rsidP="008F447D">
      <w:pPr>
        <w:pStyle w:val="a4"/>
        <w:numPr>
          <w:ilvl w:val="0"/>
          <w:numId w:val="1"/>
        </w:numPr>
        <w:ind w:left="0" w:firstLine="0"/>
        <w:rPr>
          <w:rFonts w:ascii="Times New Roman" w:hAnsi="Times New Roman" w:cs="Times New Roman"/>
          <w:sz w:val="28"/>
          <w:szCs w:val="28"/>
        </w:rPr>
      </w:pPr>
      <w:r w:rsidRPr="008F447D">
        <w:rPr>
          <w:rFonts w:ascii="Times New Roman" w:hAnsi="Times New Roman" w:cs="Times New Roman"/>
          <w:sz w:val="28"/>
          <w:szCs w:val="28"/>
        </w:rPr>
        <w:t>классическая детская литература (отечественная и зарубежная</w:t>
      </w:r>
      <w:proofErr w:type="gramStart"/>
      <w:r w:rsidRPr="008F447D">
        <w:rPr>
          <w:rFonts w:ascii="Times New Roman" w:hAnsi="Times New Roman" w:cs="Times New Roman"/>
          <w:sz w:val="28"/>
          <w:szCs w:val="28"/>
        </w:rPr>
        <w:t xml:space="preserve"> )</w:t>
      </w:r>
      <w:proofErr w:type="gramEnd"/>
      <w:r w:rsidRPr="008F447D">
        <w:rPr>
          <w:rFonts w:ascii="Times New Roman" w:hAnsi="Times New Roman" w:cs="Times New Roman"/>
          <w:sz w:val="28"/>
          <w:szCs w:val="28"/>
        </w:rPr>
        <w:t xml:space="preserve"> ;</w:t>
      </w:r>
    </w:p>
    <w:p w:rsidR="008F447D" w:rsidRPr="008F447D" w:rsidRDefault="008F447D" w:rsidP="008F447D">
      <w:pPr>
        <w:pStyle w:val="a4"/>
        <w:numPr>
          <w:ilvl w:val="0"/>
          <w:numId w:val="1"/>
        </w:numPr>
        <w:ind w:left="0" w:firstLine="0"/>
        <w:rPr>
          <w:rFonts w:ascii="Times New Roman" w:hAnsi="Times New Roman" w:cs="Times New Roman"/>
          <w:sz w:val="28"/>
          <w:szCs w:val="28"/>
        </w:rPr>
      </w:pPr>
      <w:r w:rsidRPr="008F447D">
        <w:rPr>
          <w:rFonts w:ascii="Times New Roman" w:hAnsi="Times New Roman" w:cs="Times New Roman"/>
          <w:sz w:val="28"/>
          <w:szCs w:val="28"/>
        </w:rPr>
        <w:t>современная литература</w:t>
      </w:r>
      <w:proofErr w:type="gramStart"/>
      <w:r w:rsidRPr="008F447D">
        <w:rPr>
          <w:rFonts w:ascii="Times New Roman" w:hAnsi="Times New Roman" w:cs="Times New Roman"/>
          <w:sz w:val="28"/>
          <w:szCs w:val="28"/>
        </w:rPr>
        <w:t xml:space="preserve"> .</w:t>
      </w:r>
      <w:proofErr w:type="gramEnd"/>
    </w:p>
    <w:p w:rsidR="008F447D" w:rsidRPr="008F447D" w:rsidRDefault="008F447D" w:rsidP="008F447D">
      <w:pPr>
        <w:pStyle w:val="a4"/>
        <w:ind w:left="0"/>
        <w:rPr>
          <w:rFonts w:ascii="Times New Roman" w:hAnsi="Times New Roman" w:cs="Times New Roman"/>
          <w:sz w:val="28"/>
          <w:szCs w:val="28"/>
        </w:rPr>
      </w:pPr>
      <w:r w:rsidRPr="008F447D">
        <w:rPr>
          <w:rFonts w:ascii="Times New Roman" w:hAnsi="Times New Roman" w:cs="Times New Roman"/>
          <w:sz w:val="28"/>
          <w:szCs w:val="28"/>
        </w:rPr>
        <w:t>Планируемые  результаты освоения программы</w:t>
      </w:r>
      <w:proofErr w:type="gramStart"/>
      <w:r w:rsidRPr="008F447D">
        <w:rPr>
          <w:rFonts w:ascii="Times New Roman" w:hAnsi="Times New Roman" w:cs="Times New Roman"/>
          <w:sz w:val="28"/>
          <w:szCs w:val="28"/>
        </w:rPr>
        <w:t xml:space="preserve"> :</w:t>
      </w:r>
      <w:proofErr w:type="gramEnd"/>
    </w:p>
    <w:p w:rsidR="008F447D" w:rsidRPr="008F447D" w:rsidRDefault="008F447D" w:rsidP="008F447D">
      <w:pPr>
        <w:pStyle w:val="a4"/>
        <w:numPr>
          <w:ilvl w:val="0"/>
          <w:numId w:val="2"/>
        </w:numPr>
        <w:ind w:left="0" w:firstLine="0"/>
        <w:rPr>
          <w:rFonts w:ascii="Times New Roman" w:hAnsi="Times New Roman" w:cs="Times New Roman"/>
          <w:sz w:val="28"/>
          <w:szCs w:val="28"/>
        </w:rPr>
      </w:pPr>
      <w:r w:rsidRPr="008F447D">
        <w:rPr>
          <w:rFonts w:ascii="Times New Roman" w:hAnsi="Times New Roman" w:cs="Times New Roman"/>
          <w:sz w:val="28"/>
          <w:szCs w:val="28"/>
        </w:rPr>
        <w:t>Различают жанры литературных произведений.</w:t>
      </w:r>
    </w:p>
    <w:p w:rsidR="008F447D" w:rsidRPr="008F447D" w:rsidRDefault="008F447D" w:rsidP="008F447D">
      <w:pPr>
        <w:pStyle w:val="a4"/>
        <w:numPr>
          <w:ilvl w:val="0"/>
          <w:numId w:val="2"/>
        </w:numPr>
        <w:ind w:left="0" w:firstLine="0"/>
        <w:rPr>
          <w:rFonts w:ascii="Times New Roman" w:hAnsi="Times New Roman" w:cs="Times New Roman"/>
          <w:sz w:val="28"/>
          <w:szCs w:val="28"/>
        </w:rPr>
      </w:pPr>
      <w:r w:rsidRPr="008F447D">
        <w:rPr>
          <w:rFonts w:ascii="Times New Roman" w:hAnsi="Times New Roman" w:cs="Times New Roman"/>
          <w:sz w:val="28"/>
          <w:szCs w:val="28"/>
        </w:rPr>
        <w:t>Называют любимые сказки и рассказы; знают 2-3 любимых стихотворения , 2-3 считалки</w:t>
      </w:r>
      <w:proofErr w:type="gramStart"/>
      <w:r w:rsidRPr="008F447D">
        <w:rPr>
          <w:rFonts w:ascii="Times New Roman" w:hAnsi="Times New Roman" w:cs="Times New Roman"/>
          <w:sz w:val="28"/>
          <w:szCs w:val="28"/>
        </w:rPr>
        <w:t xml:space="preserve"> ,</w:t>
      </w:r>
      <w:proofErr w:type="gramEnd"/>
    </w:p>
    <w:p w:rsidR="008F447D" w:rsidRPr="008F447D" w:rsidRDefault="008F447D" w:rsidP="008F447D">
      <w:pPr>
        <w:pStyle w:val="a4"/>
        <w:ind w:left="0"/>
        <w:rPr>
          <w:rFonts w:ascii="Times New Roman" w:hAnsi="Times New Roman" w:cs="Times New Roman"/>
          <w:sz w:val="28"/>
          <w:szCs w:val="28"/>
        </w:rPr>
      </w:pPr>
      <w:r w:rsidRPr="008F447D">
        <w:rPr>
          <w:rFonts w:ascii="Times New Roman" w:hAnsi="Times New Roman" w:cs="Times New Roman"/>
          <w:sz w:val="28"/>
          <w:szCs w:val="28"/>
        </w:rPr>
        <w:t>2-3 загадки.</w:t>
      </w:r>
    </w:p>
    <w:p w:rsidR="008F447D" w:rsidRPr="008F447D" w:rsidRDefault="008F447D" w:rsidP="008F447D">
      <w:pPr>
        <w:pStyle w:val="a4"/>
        <w:numPr>
          <w:ilvl w:val="0"/>
          <w:numId w:val="2"/>
        </w:numPr>
        <w:ind w:left="0" w:firstLine="0"/>
        <w:rPr>
          <w:rFonts w:ascii="Times New Roman" w:hAnsi="Times New Roman" w:cs="Times New Roman"/>
          <w:sz w:val="28"/>
          <w:szCs w:val="28"/>
        </w:rPr>
      </w:pPr>
      <w:r w:rsidRPr="008F447D">
        <w:rPr>
          <w:rFonts w:ascii="Times New Roman" w:hAnsi="Times New Roman" w:cs="Times New Roman"/>
          <w:sz w:val="28"/>
          <w:szCs w:val="28"/>
        </w:rPr>
        <w:t>Называют двух- трёх авторов и двух- трёх иллюстраторов детских книг.</w:t>
      </w:r>
    </w:p>
    <w:p w:rsidR="008F447D" w:rsidRPr="008F447D" w:rsidRDefault="008F447D" w:rsidP="008F447D">
      <w:pPr>
        <w:pStyle w:val="a4"/>
        <w:numPr>
          <w:ilvl w:val="0"/>
          <w:numId w:val="2"/>
        </w:numPr>
        <w:ind w:left="0" w:firstLine="0"/>
        <w:rPr>
          <w:rFonts w:ascii="Times New Roman" w:hAnsi="Times New Roman" w:cs="Times New Roman"/>
          <w:sz w:val="28"/>
          <w:szCs w:val="28"/>
        </w:rPr>
      </w:pPr>
      <w:r w:rsidRPr="008F447D">
        <w:rPr>
          <w:rFonts w:ascii="Times New Roman" w:hAnsi="Times New Roman" w:cs="Times New Roman"/>
          <w:sz w:val="28"/>
          <w:szCs w:val="28"/>
        </w:rPr>
        <w:t>Выразительно читают стихотворение ; пересказывают отрывок из сказки</w:t>
      </w:r>
      <w:proofErr w:type="gramStart"/>
      <w:r w:rsidRPr="008F447D">
        <w:rPr>
          <w:rFonts w:ascii="Times New Roman" w:hAnsi="Times New Roman" w:cs="Times New Roman"/>
          <w:sz w:val="28"/>
          <w:szCs w:val="28"/>
        </w:rPr>
        <w:t xml:space="preserve"> ,</w:t>
      </w:r>
      <w:proofErr w:type="gramEnd"/>
      <w:r w:rsidRPr="008F447D">
        <w:rPr>
          <w:rFonts w:ascii="Times New Roman" w:hAnsi="Times New Roman" w:cs="Times New Roman"/>
          <w:sz w:val="28"/>
          <w:szCs w:val="28"/>
        </w:rPr>
        <w:t xml:space="preserve"> рассказа.</w:t>
      </w:r>
    </w:p>
    <w:p w:rsidR="008F447D" w:rsidRPr="008F447D" w:rsidRDefault="008F447D" w:rsidP="008F447D">
      <w:pPr>
        <w:pStyle w:val="a4"/>
        <w:ind w:left="0"/>
        <w:rPr>
          <w:rFonts w:ascii="Times New Roman" w:hAnsi="Times New Roman" w:cs="Times New Roman"/>
          <w:sz w:val="28"/>
          <w:szCs w:val="28"/>
        </w:rPr>
      </w:pPr>
    </w:p>
    <w:p w:rsidR="008F447D" w:rsidRDefault="008F447D"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9A3316" w:rsidRDefault="009A3316"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Default="0077524A" w:rsidP="008F447D">
      <w:pPr>
        <w:pStyle w:val="a4"/>
        <w:ind w:left="0"/>
        <w:rPr>
          <w:rFonts w:ascii="Times New Roman" w:hAnsi="Times New Roman" w:cs="Times New Roman"/>
          <w:sz w:val="28"/>
          <w:szCs w:val="28"/>
        </w:rPr>
      </w:pPr>
    </w:p>
    <w:p w:rsidR="0077524A" w:rsidRPr="008F447D" w:rsidRDefault="0077524A" w:rsidP="008F447D">
      <w:pPr>
        <w:pStyle w:val="a4"/>
        <w:ind w:left="0"/>
        <w:rPr>
          <w:rFonts w:ascii="Times New Roman" w:hAnsi="Times New Roman" w:cs="Times New Roman"/>
          <w:sz w:val="28"/>
          <w:szCs w:val="28"/>
        </w:rPr>
      </w:pPr>
    </w:p>
    <w:p w:rsidR="008F447D" w:rsidRPr="006B6C11" w:rsidRDefault="008F447D" w:rsidP="006B6C11">
      <w:pPr>
        <w:jc w:val="center"/>
        <w:rPr>
          <w:rFonts w:ascii="Times New Roman" w:hAnsi="Times New Roman" w:cs="Times New Roman"/>
          <w:sz w:val="28"/>
          <w:szCs w:val="28"/>
        </w:rPr>
      </w:pPr>
      <w:r w:rsidRPr="008F447D">
        <w:rPr>
          <w:rFonts w:ascii="Times New Roman" w:hAnsi="Times New Roman" w:cs="Times New Roman"/>
          <w:b/>
          <w:sz w:val="28"/>
          <w:szCs w:val="28"/>
        </w:rPr>
        <w:lastRenderedPageBreak/>
        <w:t>Календарно-тематическое планирование(33ч)</w:t>
      </w:r>
    </w:p>
    <w:p w:rsidR="008F447D" w:rsidRPr="008F447D" w:rsidRDefault="008F447D" w:rsidP="008F447D">
      <w:pPr>
        <w:jc w:val="center"/>
        <w:rPr>
          <w:rFonts w:ascii="Times New Roman" w:hAnsi="Times New Roman" w:cs="Times New Roman"/>
          <w:b/>
          <w:sz w:val="28"/>
          <w:szCs w:val="28"/>
        </w:rPr>
      </w:pPr>
      <w:r w:rsidRPr="008F447D">
        <w:rPr>
          <w:rFonts w:ascii="Times New Roman" w:hAnsi="Times New Roman" w:cs="Times New Roman"/>
          <w:sz w:val="28"/>
          <w:szCs w:val="28"/>
        </w:rPr>
        <w:t>1 час в неделю</w:t>
      </w:r>
    </w:p>
    <w:tbl>
      <w:tblPr>
        <w:tblStyle w:val="a3"/>
        <w:tblW w:w="14601" w:type="dxa"/>
        <w:tblInd w:w="-176" w:type="dxa"/>
        <w:tblLook w:val="04A0"/>
      </w:tblPr>
      <w:tblGrid>
        <w:gridCol w:w="965"/>
        <w:gridCol w:w="6690"/>
        <w:gridCol w:w="470"/>
        <w:gridCol w:w="381"/>
        <w:gridCol w:w="1559"/>
        <w:gridCol w:w="1701"/>
        <w:gridCol w:w="2835"/>
      </w:tblGrid>
      <w:tr w:rsidR="0077524A" w:rsidRPr="008F447D" w:rsidTr="0077524A">
        <w:trPr>
          <w:trHeight w:val="1260"/>
        </w:trPr>
        <w:tc>
          <w:tcPr>
            <w:tcW w:w="965" w:type="dxa"/>
          </w:tcPr>
          <w:p w:rsidR="0077524A" w:rsidRPr="008F447D" w:rsidRDefault="0077524A" w:rsidP="008F447D">
            <w:pPr>
              <w:jc w:val="center"/>
              <w:rPr>
                <w:rFonts w:ascii="Times New Roman" w:hAnsi="Times New Roman" w:cs="Times New Roman"/>
                <w:b/>
                <w:sz w:val="28"/>
                <w:szCs w:val="28"/>
              </w:rPr>
            </w:pPr>
            <w:r w:rsidRPr="008F447D">
              <w:rPr>
                <w:rFonts w:ascii="Times New Roman" w:hAnsi="Times New Roman" w:cs="Times New Roman"/>
                <w:b/>
                <w:sz w:val="28"/>
                <w:szCs w:val="28"/>
              </w:rPr>
              <w:t>№</w:t>
            </w:r>
          </w:p>
          <w:p w:rsidR="0077524A" w:rsidRPr="008F447D" w:rsidRDefault="0077524A" w:rsidP="008F447D">
            <w:pPr>
              <w:jc w:val="center"/>
              <w:rPr>
                <w:rFonts w:ascii="Times New Roman" w:hAnsi="Times New Roman" w:cs="Times New Roman"/>
                <w:b/>
                <w:sz w:val="28"/>
                <w:szCs w:val="28"/>
              </w:rPr>
            </w:pPr>
            <w:proofErr w:type="spellStart"/>
            <w:r w:rsidRPr="008F447D">
              <w:rPr>
                <w:rFonts w:ascii="Times New Roman" w:hAnsi="Times New Roman" w:cs="Times New Roman"/>
                <w:b/>
                <w:sz w:val="28"/>
                <w:szCs w:val="28"/>
              </w:rPr>
              <w:t>п\</w:t>
            </w:r>
            <w:proofErr w:type="gramStart"/>
            <w:r w:rsidRPr="008F447D">
              <w:rPr>
                <w:rFonts w:ascii="Times New Roman" w:hAnsi="Times New Roman" w:cs="Times New Roman"/>
                <w:b/>
                <w:sz w:val="28"/>
                <w:szCs w:val="28"/>
              </w:rPr>
              <w:t>п</w:t>
            </w:r>
            <w:proofErr w:type="spellEnd"/>
            <w:proofErr w:type="gramEnd"/>
          </w:p>
        </w:tc>
        <w:tc>
          <w:tcPr>
            <w:tcW w:w="6690" w:type="dxa"/>
          </w:tcPr>
          <w:p w:rsidR="0077524A" w:rsidRPr="008F447D" w:rsidRDefault="0077524A" w:rsidP="008F447D">
            <w:pPr>
              <w:jc w:val="center"/>
              <w:rPr>
                <w:rFonts w:ascii="Times New Roman" w:hAnsi="Times New Roman" w:cs="Times New Roman"/>
                <w:b/>
                <w:sz w:val="28"/>
                <w:szCs w:val="28"/>
              </w:rPr>
            </w:pPr>
            <w:r w:rsidRPr="008F447D">
              <w:rPr>
                <w:rFonts w:ascii="Times New Roman" w:hAnsi="Times New Roman" w:cs="Times New Roman"/>
                <w:b/>
                <w:sz w:val="28"/>
                <w:szCs w:val="28"/>
              </w:rPr>
              <w:t xml:space="preserve">Название темы </w:t>
            </w:r>
          </w:p>
        </w:tc>
        <w:tc>
          <w:tcPr>
            <w:tcW w:w="851" w:type="dxa"/>
            <w:gridSpan w:val="2"/>
          </w:tcPr>
          <w:p w:rsidR="0077524A" w:rsidRPr="008F447D" w:rsidRDefault="0077524A" w:rsidP="008F447D">
            <w:pPr>
              <w:jc w:val="center"/>
              <w:rPr>
                <w:rFonts w:ascii="Times New Roman" w:hAnsi="Times New Roman" w:cs="Times New Roman"/>
                <w:b/>
                <w:sz w:val="28"/>
                <w:szCs w:val="28"/>
              </w:rPr>
            </w:pPr>
            <w:r w:rsidRPr="008F447D">
              <w:rPr>
                <w:rFonts w:ascii="Times New Roman" w:hAnsi="Times New Roman" w:cs="Times New Roman"/>
                <w:b/>
                <w:sz w:val="28"/>
                <w:szCs w:val="28"/>
              </w:rPr>
              <w:t>Кол</w:t>
            </w:r>
          </w:p>
          <w:p w:rsidR="0077524A" w:rsidRPr="008F447D" w:rsidRDefault="0077524A" w:rsidP="008F447D">
            <w:pPr>
              <w:jc w:val="center"/>
              <w:rPr>
                <w:rFonts w:ascii="Times New Roman" w:hAnsi="Times New Roman" w:cs="Times New Roman"/>
                <w:b/>
                <w:sz w:val="28"/>
                <w:szCs w:val="28"/>
              </w:rPr>
            </w:pPr>
            <w:r w:rsidRPr="008F447D">
              <w:rPr>
                <w:rFonts w:ascii="Times New Roman" w:hAnsi="Times New Roman" w:cs="Times New Roman"/>
                <w:b/>
                <w:sz w:val="28"/>
                <w:szCs w:val="28"/>
              </w:rPr>
              <w:t>час</w:t>
            </w:r>
          </w:p>
        </w:tc>
        <w:tc>
          <w:tcPr>
            <w:tcW w:w="1559" w:type="dxa"/>
          </w:tcPr>
          <w:p w:rsidR="0077524A" w:rsidRDefault="0077524A" w:rsidP="008F447D">
            <w:pPr>
              <w:jc w:val="center"/>
              <w:rPr>
                <w:rFonts w:ascii="Times New Roman" w:hAnsi="Times New Roman" w:cs="Times New Roman"/>
                <w:b/>
                <w:sz w:val="28"/>
                <w:szCs w:val="28"/>
              </w:rPr>
            </w:pPr>
            <w:r>
              <w:rPr>
                <w:rFonts w:ascii="Times New Roman" w:hAnsi="Times New Roman" w:cs="Times New Roman"/>
                <w:b/>
                <w:sz w:val="28"/>
                <w:szCs w:val="28"/>
              </w:rPr>
              <w:t xml:space="preserve">Дата </w:t>
            </w:r>
          </w:p>
          <w:p w:rsidR="0077524A" w:rsidRPr="008F447D" w:rsidRDefault="0077524A" w:rsidP="008F447D">
            <w:pPr>
              <w:jc w:val="center"/>
              <w:rPr>
                <w:rFonts w:ascii="Times New Roman" w:hAnsi="Times New Roman" w:cs="Times New Roman"/>
                <w:b/>
                <w:sz w:val="28"/>
                <w:szCs w:val="28"/>
              </w:rPr>
            </w:pPr>
            <w:r>
              <w:rPr>
                <w:rFonts w:ascii="Times New Roman" w:hAnsi="Times New Roman" w:cs="Times New Roman"/>
                <w:b/>
                <w:sz w:val="28"/>
                <w:szCs w:val="28"/>
              </w:rPr>
              <w:t>план</w:t>
            </w:r>
          </w:p>
        </w:tc>
        <w:tc>
          <w:tcPr>
            <w:tcW w:w="1701" w:type="dxa"/>
          </w:tcPr>
          <w:p w:rsidR="0077524A" w:rsidRPr="008F447D" w:rsidRDefault="0077524A" w:rsidP="008F447D">
            <w:pPr>
              <w:jc w:val="center"/>
              <w:rPr>
                <w:rFonts w:ascii="Times New Roman" w:hAnsi="Times New Roman" w:cs="Times New Roman"/>
                <w:b/>
                <w:sz w:val="28"/>
                <w:szCs w:val="28"/>
              </w:rPr>
            </w:pPr>
            <w:r w:rsidRPr="008F447D">
              <w:rPr>
                <w:rFonts w:ascii="Times New Roman" w:hAnsi="Times New Roman" w:cs="Times New Roman"/>
                <w:b/>
                <w:sz w:val="28"/>
                <w:szCs w:val="28"/>
              </w:rPr>
              <w:t>Дата</w:t>
            </w:r>
          </w:p>
          <w:p w:rsidR="0077524A" w:rsidRPr="008F447D" w:rsidRDefault="0077524A" w:rsidP="008F447D">
            <w:pPr>
              <w:jc w:val="center"/>
              <w:rPr>
                <w:rFonts w:ascii="Times New Roman" w:hAnsi="Times New Roman" w:cs="Times New Roman"/>
                <w:b/>
                <w:sz w:val="28"/>
                <w:szCs w:val="28"/>
              </w:rPr>
            </w:pPr>
            <w:r w:rsidRPr="008F447D">
              <w:rPr>
                <w:rFonts w:ascii="Times New Roman" w:hAnsi="Times New Roman" w:cs="Times New Roman"/>
                <w:b/>
                <w:sz w:val="28"/>
                <w:szCs w:val="28"/>
              </w:rPr>
              <w:t>факт</w:t>
            </w:r>
          </w:p>
        </w:tc>
        <w:tc>
          <w:tcPr>
            <w:tcW w:w="2835" w:type="dxa"/>
          </w:tcPr>
          <w:p w:rsidR="0077524A" w:rsidRPr="008F447D" w:rsidRDefault="0077524A" w:rsidP="008F447D">
            <w:pPr>
              <w:jc w:val="center"/>
              <w:rPr>
                <w:rFonts w:ascii="Times New Roman" w:hAnsi="Times New Roman" w:cs="Times New Roman"/>
                <w:b/>
                <w:sz w:val="28"/>
                <w:szCs w:val="28"/>
              </w:rPr>
            </w:pPr>
            <w:r>
              <w:rPr>
                <w:rFonts w:ascii="Times New Roman" w:hAnsi="Times New Roman" w:cs="Times New Roman"/>
                <w:b/>
                <w:sz w:val="28"/>
                <w:szCs w:val="28"/>
              </w:rPr>
              <w:t>Примечани</w:t>
            </w:r>
            <w:r w:rsidR="004E2CAB">
              <w:rPr>
                <w:rFonts w:ascii="Times New Roman" w:hAnsi="Times New Roman" w:cs="Times New Roman"/>
                <w:b/>
                <w:sz w:val="28"/>
                <w:szCs w:val="28"/>
              </w:rPr>
              <w:t>е</w:t>
            </w: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Сапгир «Считалки и скороговорки». Изучение букв алфавита.</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2</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 xml:space="preserve">Чтение и обсуждение стихотворения </w:t>
            </w:r>
            <w:proofErr w:type="spellStart"/>
            <w:r w:rsidRPr="008F447D">
              <w:rPr>
                <w:rFonts w:ascii="Times New Roman" w:hAnsi="Times New Roman" w:cs="Times New Roman"/>
                <w:sz w:val="28"/>
                <w:szCs w:val="28"/>
              </w:rPr>
              <w:t>А.Барто</w:t>
            </w:r>
            <w:proofErr w:type="spellEnd"/>
            <w:r w:rsidRPr="008F447D">
              <w:rPr>
                <w:rFonts w:ascii="Times New Roman" w:hAnsi="Times New Roman" w:cs="Times New Roman"/>
                <w:sz w:val="28"/>
                <w:szCs w:val="28"/>
              </w:rPr>
              <w:t xml:space="preserve"> «В школу».</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8E6026" w:rsidRPr="008F447D" w:rsidTr="008E6026">
        <w:tc>
          <w:tcPr>
            <w:tcW w:w="965" w:type="dxa"/>
          </w:tcPr>
          <w:p w:rsidR="008E6026" w:rsidRPr="008F447D" w:rsidRDefault="008E6026" w:rsidP="008D71DE">
            <w:pPr>
              <w:rPr>
                <w:rFonts w:ascii="Times New Roman" w:hAnsi="Times New Roman" w:cs="Times New Roman"/>
                <w:sz w:val="28"/>
                <w:szCs w:val="28"/>
              </w:rPr>
            </w:pPr>
            <w:r>
              <w:rPr>
                <w:rFonts w:ascii="Times New Roman" w:hAnsi="Times New Roman" w:cs="Times New Roman"/>
                <w:sz w:val="28"/>
                <w:szCs w:val="28"/>
              </w:rPr>
              <w:t>3</w:t>
            </w:r>
          </w:p>
        </w:tc>
        <w:tc>
          <w:tcPr>
            <w:tcW w:w="6690" w:type="dxa"/>
          </w:tcPr>
          <w:p w:rsidR="008E6026" w:rsidRPr="008F447D" w:rsidRDefault="008E6026" w:rsidP="008D71DE">
            <w:pPr>
              <w:rPr>
                <w:rFonts w:ascii="Times New Roman" w:hAnsi="Times New Roman" w:cs="Times New Roman"/>
                <w:sz w:val="28"/>
                <w:szCs w:val="28"/>
              </w:rPr>
            </w:pPr>
            <w:r w:rsidRPr="008F447D">
              <w:rPr>
                <w:rFonts w:ascii="Times New Roman" w:hAnsi="Times New Roman" w:cs="Times New Roman"/>
                <w:sz w:val="28"/>
                <w:szCs w:val="28"/>
              </w:rPr>
              <w:t>Знакомство с отрывком из поэмы А.С.Пушкина «Евгений Онегин» «Уж небо осенью дышало...».</w:t>
            </w:r>
          </w:p>
        </w:tc>
        <w:tc>
          <w:tcPr>
            <w:tcW w:w="470" w:type="dxa"/>
          </w:tcPr>
          <w:p w:rsidR="008E6026" w:rsidRPr="008F447D" w:rsidRDefault="008E6026" w:rsidP="008D71DE">
            <w:pPr>
              <w:rPr>
                <w:rFonts w:ascii="Times New Roman" w:hAnsi="Times New Roman" w:cs="Times New Roman"/>
                <w:sz w:val="28"/>
                <w:szCs w:val="28"/>
              </w:rPr>
            </w:pPr>
            <w:r>
              <w:rPr>
                <w:rFonts w:ascii="Times New Roman" w:hAnsi="Times New Roman" w:cs="Times New Roman"/>
                <w:sz w:val="28"/>
                <w:szCs w:val="28"/>
              </w:rPr>
              <w:t>1</w:t>
            </w:r>
          </w:p>
        </w:tc>
        <w:tc>
          <w:tcPr>
            <w:tcW w:w="381" w:type="dxa"/>
          </w:tcPr>
          <w:p w:rsidR="008E6026" w:rsidRPr="008F447D" w:rsidRDefault="008E6026" w:rsidP="008E6026">
            <w:pPr>
              <w:rPr>
                <w:rFonts w:ascii="Times New Roman" w:hAnsi="Times New Roman" w:cs="Times New Roman"/>
                <w:sz w:val="28"/>
                <w:szCs w:val="28"/>
              </w:rPr>
            </w:pPr>
          </w:p>
        </w:tc>
        <w:tc>
          <w:tcPr>
            <w:tcW w:w="1559" w:type="dxa"/>
          </w:tcPr>
          <w:p w:rsidR="008E6026" w:rsidRPr="008F447D" w:rsidRDefault="008E6026" w:rsidP="008D71DE">
            <w:pPr>
              <w:rPr>
                <w:rFonts w:ascii="Times New Roman" w:hAnsi="Times New Roman" w:cs="Times New Roman"/>
                <w:sz w:val="28"/>
                <w:szCs w:val="28"/>
              </w:rPr>
            </w:pPr>
          </w:p>
        </w:tc>
        <w:tc>
          <w:tcPr>
            <w:tcW w:w="1701" w:type="dxa"/>
          </w:tcPr>
          <w:p w:rsidR="008E6026" w:rsidRPr="008F447D" w:rsidRDefault="008E6026" w:rsidP="008D71DE">
            <w:pPr>
              <w:rPr>
                <w:rFonts w:ascii="Times New Roman" w:hAnsi="Times New Roman" w:cs="Times New Roman"/>
                <w:sz w:val="28"/>
                <w:szCs w:val="28"/>
              </w:rPr>
            </w:pPr>
          </w:p>
        </w:tc>
        <w:tc>
          <w:tcPr>
            <w:tcW w:w="2835" w:type="dxa"/>
          </w:tcPr>
          <w:p w:rsidR="008E6026" w:rsidRPr="008F447D" w:rsidRDefault="008E6026" w:rsidP="008D71DE">
            <w:pPr>
              <w:rPr>
                <w:rFonts w:ascii="Times New Roman" w:hAnsi="Times New Roman" w:cs="Times New Roman"/>
                <w:sz w:val="28"/>
                <w:szCs w:val="28"/>
              </w:rPr>
            </w:pPr>
          </w:p>
        </w:tc>
      </w:tr>
      <w:tr w:rsidR="008E6026" w:rsidRPr="008F447D" w:rsidTr="008E6026">
        <w:tc>
          <w:tcPr>
            <w:tcW w:w="965" w:type="dxa"/>
          </w:tcPr>
          <w:p w:rsidR="008E6026" w:rsidRPr="008F447D" w:rsidRDefault="008E6026" w:rsidP="008D71DE">
            <w:pPr>
              <w:rPr>
                <w:rFonts w:ascii="Times New Roman" w:hAnsi="Times New Roman" w:cs="Times New Roman"/>
                <w:sz w:val="28"/>
                <w:szCs w:val="28"/>
              </w:rPr>
            </w:pPr>
            <w:r>
              <w:rPr>
                <w:rFonts w:ascii="Times New Roman" w:hAnsi="Times New Roman" w:cs="Times New Roman"/>
                <w:sz w:val="28"/>
                <w:szCs w:val="28"/>
              </w:rPr>
              <w:t>4</w:t>
            </w:r>
          </w:p>
        </w:tc>
        <w:tc>
          <w:tcPr>
            <w:tcW w:w="6690" w:type="dxa"/>
          </w:tcPr>
          <w:p w:rsidR="008E6026" w:rsidRPr="008F447D" w:rsidRDefault="008E6026" w:rsidP="008D71DE">
            <w:pPr>
              <w:rPr>
                <w:rFonts w:ascii="Times New Roman" w:hAnsi="Times New Roman" w:cs="Times New Roman"/>
                <w:sz w:val="28"/>
                <w:szCs w:val="28"/>
              </w:rPr>
            </w:pPr>
            <w:r w:rsidRPr="008F447D">
              <w:rPr>
                <w:rFonts w:ascii="Times New Roman" w:hAnsi="Times New Roman" w:cs="Times New Roman"/>
                <w:sz w:val="28"/>
                <w:szCs w:val="28"/>
              </w:rPr>
              <w:t>Чтение и пересказ нанайской народной сказки «АЙОГА».</w:t>
            </w:r>
          </w:p>
        </w:tc>
        <w:tc>
          <w:tcPr>
            <w:tcW w:w="470" w:type="dxa"/>
          </w:tcPr>
          <w:p w:rsidR="008E6026" w:rsidRPr="008F447D" w:rsidRDefault="008E6026" w:rsidP="008D71DE">
            <w:pPr>
              <w:rPr>
                <w:rFonts w:ascii="Times New Roman" w:hAnsi="Times New Roman" w:cs="Times New Roman"/>
                <w:sz w:val="28"/>
                <w:szCs w:val="28"/>
              </w:rPr>
            </w:pPr>
            <w:r>
              <w:rPr>
                <w:rFonts w:ascii="Times New Roman" w:hAnsi="Times New Roman" w:cs="Times New Roman"/>
                <w:sz w:val="28"/>
                <w:szCs w:val="28"/>
              </w:rPr>
              <w:t>1</w:t>
            </w:r>
          </w:p>
        </w:tc>
        <w:tc>
          <w:tcPr>
            <w:tcW w:w="381" w:type="dxa"/>
          </w:tcPr>
          <w:p w:rsidR="008E6026" w:rsidRPr="008F447D" w:rsidRDefault="008E6026" w:rsidP="008E6026">
            <w:pPr>
              <w:rPr>
                <w:rFonts w:ascii="Times New Roman" w:hAnsi="Times New Roman" w:cs="Times New Roman"/>
                <w:sz w:val="28"/>
                <w:szCs w:val="28"/>
              </w:rPr>
            </w:pPr>
          </w:p>
        </w:tc>
        <w:tc>
          <w:tcPr>
            <w:tcW w:w="1559" w:type="dxa"/>
          </w:tcPr>
          <w:p w:rsidR="008E6026" w:rsidRPr="008F447D" w:rsidRDefault="008E6026" w:rsidP="008D71DE">
            <w:pPr>
              <w:rPr>
                <w:rFonts w:ascii="Times New Roman" w:hAnsi="Times New Roman" w:cs="Times New Roman"/>
                <w:sz w:val="28"/>
                <w:szCs w:val="28"/>
              </w:rPr>
            </w:pPr>
          </w:p>
        </w:tc>
        <w:tc>
          <w:tcPr>
            <w:tcW w:w="1701" w:type="dxa"/>
          </w:tcPr>
          <w:p w:rsidR="008E6026" w:rsidRPr="008F447D" w:rsidRDefault="008E6026" w:rsidP="008D71DE">
            <w:pPr>
              <w:rPr>
                <w:rFonts w:ascii="Times New Roman" w:hAnsi="Times New Roman" w:cs="Times New Roman"/>
                <w:sz w:val="28"/>
                <w:szCs w:val="28"/>
              </w:rPr>
            </w:pPr>
          </w:p>
        </w:tc>
        <w:tc>
          <w:tcPr>
            <w:tcW w:w="2835" w:type="dxa"/>
          </w:tcPr>
          <w:p w:rsidR="008E6026" w:rsidRPr="008F447D" w:rsidRDefault="008E6026"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5</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Русская народная сказка «Лисичка-сестричка и Волк»</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6</w:t>
            </w:r>
          </w:p>
        </w:tc>
        <w:tc>
          <w:tcPr>
            <w:tcW w:w="6690" w:type="dxa"/>
          </w:tcPr>
          <w:p w:rsidR="0077524A" w:rsidRPr="008F447D" w:rsidRDefault="0077524A" w:rsidP="008D71DE">
            <w:pPr>
              <w:rPr>
                <w:rFonts w:ascii="Times New Roman" w:hAnsi="Times New Roman" w:cs="Times New Roman"/>
                <w:sz w:val="28"/>
                <w:szCs w:val="28"/>
              </w:rPr>
            </w:pPr>
            <w:proofErr w:type="spellStart"/>
            <w:r w:rsidRPr="008F447D">
              <w:rPr>
                <w:rFonts w:ascii="Times New Roman" w:hAnsi="Times New Roman" w:cs="Times New Roman"/>
                <w:sz w:val="28"/>
                <w:szCs w:val="28"/>
              </w:rPr>
              <w:t>СтихотворениеН</w:t>
            </w:r>
            <w:proofErr w:type="gramStart"/>
            <w:r w:rsidRPr="008F447D">
              <w:rPr>
                <w:rFonts w:ascii="Times New Roman" w:hAnsi="Times New Roman" w:cs="Times New Roman"/>
                <w:sz w:val="28"/>
                <w:szCs w:val="28"/>
              </w:rPr>
              <w:t>.Р</w:t>
            </w:r>
            <w:proofErr w:type="gramEnd"/>
            <w:r w:rsidRPr="008F447D">
              <w:rPr>
                <w:rFonts w:ascii="Times New Roman" w:hAnsi="Times New Roman" w:cs="Times New Roman"/>
                <w:sz w:val="28"/>
                <w:szCs w:val="28"/>
              </w:rPr>
              <w:t>убцова</w:t>
            </w:r>
            <w:proofErr w:type="spellEnd"/>
            <w:r w:rsidRPr="008F447D">
              <w:rPr>
                <w:rFonts w:ascii="Times New Roman" w:hAnsi="Times New Roman" w:cs="Times New Roman"/>
                <w:sz w:val="28"/>
                <w:szCs w:val="28"/>
              </w:rPr>
              <w:t xml:space="preserve"> «Про зайца»»</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7</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Рассказ К.Г.Паустовского</w:t>
            </w:r>
            <w:proofErr w:type="gramStart"/>
            <w:r w:rsidRPr="008F447D">
              <w:rPr>
                <w:rFonts w:ascii="Times New Roman" w:hAnsi="Times New Roman" w:cs="Times New Roman"/>
                <w:sz w:val="28"/>
                <w:szCs w:val="28"/>
              </w:rPr>
              <w:t>»Т</w:t>
            </w:r>
            <w:proofErr w:type="gramEnd"/>
            <w:r w:rsidRPr="008F447D">
              <w:rPr>
                <w:rFonts w:ascii="Times New Roman" w:hAnsi="Times New Roman" w:cs="Times New Roman"/>
                <w:sz w:val="28"/>
                <w:szCs w:val="28"/>
              </w:rPr>
              <w:t>ёплый хлеб».</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8</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Чтение стихотворения Д.Хармса «Очень – очень вкусный пирог».</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rPr>
          <w:trHeight w:val="471"/>
        </w:trPr>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9</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 xml:space="preserve">Произведения поэтов и писателей </w:t>
            </w:r>
            <w:r w:rsidR="008E6026">
              <w:rPr>
                <w:rFonts w:ascii="Times New Roman" w:hAnsi="Times New Roman" w:cs="Times New Roman"/>
                <w:sz w:val="28"/>
                <w:szCs w:val="28"/>
              </w:rPr>
              <w:t>России</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rPr>
          <w:trHeight w:val="552"/>
        </w:trPr>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10</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.Чтение рассказа А.Куприна «Слон».</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11</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Чтение и обсуждение сказки П.Ершова «Конек – горбунок».</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12</w:t>
            </w:r>
          </w:p>
        </w:tc>
        <w:tc>
          <w:tcPr>
            <w:tcW w:w="6690" w:type="dxa"/>
          </w:tcPr>
          <w:p w:rsidR="0077524A"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 xml:space="preserve">Знакомство с произведением </w:t>
            </w:r>
            <w:proofErr w:type="spellStart"/>
            <w:r w:rsidRPr="008F447D">
              <w:rPr>
                <w:rFonts w:ascii="Times New Roman" w:hAnsi="Times New Roman" w:cs="Times New Roman"/>
                <w:sz w:val="28"/>
                <w:szCs w:val="28"/>
              </w:rPr>
              <w:t>Д.Мамина-Сибиряк</w:t>
            </w:r>
            <w:proofErr w:type="gramStart"/>
            <w:r w:rsidRPr="008F447D">
              <w:rPr>
                <w:rFonts w:ascii="Times New Roman" w:hAnsi="Times New Roman" w:cs="Times New Roman"/>
                <w:sz w:val="28"/>
                <w:szCs w:val="28"/>
              </w:rPr>
              <w:t>а</w:t>
            </w:r>
            <w:proofErr w:type="spellEnd"/>
            <w:r w:rsidRPr="008F447D">
              <w:rPr>
                <w:rFonts w:ascii="Times New Roman" w:hAnsi="Times New Roman" w:cs="Times New Roman"/>
                <w:sz w:val="28"/>
                <w:szCs w:val="28"/>
              </w:rPr>
              <w:t>»</w:t>
            </w:r>
            <w:proofErr w:type="gramEnd"/>
            <w:r w:rsidRPr="008F447D">
              <w:rPr>
                <w:rFonts w:ascii="Times New Roman" w:hAnsi="Times New Roman" w:cs="Times New Roman"/>
                <w:sz w:val="28"/>
                <w:szCs w:val="28"/>
              </w:rPr>
              <w:t>Медведко».</w:t>
            </w:r>
          </w:p>
          <w:p w:rsidR="0077524A" w:rsidRPr="008F447D" w:rsidRDefault="0077524A" w:rsidP="008D71DE">
            <w:pPr>
              <w:rPr>
                <w:rFonts w:ascii="Times New Roman" w:hAnsi="Times New Roman" w:cs="Times New Roman"/>
                <w:sz w:val="28"/>
                <w:szCs w:val="28"/>
              </w:rPr>
            </w:pP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13</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Целостная картина мира, первичные ценностные представления. Литературная речь. Сказка Ш.Перро «Кот в сапогах».</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4E2CAB">
        <w:trPr>
          <w:trHeight w:val="703"/>
        </w:trPr>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Чтение и обсуждение расс</w:t>
            </w:r>
            <w:r>
              <w:rPr>
                <w:rFonts w:ascii="Times New Roman" w:hAnsi="Times New Roman" w:cs="Times New Roman"/>
                <w:sz w:val="28"/>
                <w:szCs w:val="28"/>
              </w:rPr>
              <w:t>к</w:t>
            </w:r>
            <w:r w:rsidRPr="008F447D">
              <w:rPr>
                <w:rFonts w:ascii="Times New Roman" w:hAnsi="Times New Roman" w:cs="Times New Roman"/>
                <w:sz w:val="28"/>
                <w:szCs w:val="28"/>
              </w:rPr>
              <w:t>аза М.Зощенко «Великие путешественники».</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15</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Знакомство со стихотворением С.Крылова «Зимняя сказка».</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16</w:t>
            </w:r>
          </w:p>
        </w:tc>
        <w:tc>
          <w:tcPr>
            <w:tcW w:w="6690" w:type="dxa"/>
          </w:tcPr>
          <w:p w:rsidR="0077524A" w:rsidRPr="008F447D" w:rsidRDefault="008E6026" w:rsidP="008D71DE">
            <w:pPr>
              <w:rPr>
                <w:rFonts w:ascii="Times New Roman" w:hAnsi="Times New Roman" w:cs="Times New Roman"/>
                <w:sz w:val="28"/>
                <w:szCs w:val="28"/>
              </w:rPr>
            </w:pPr>
            <w:r w:rsidRPr="008F447D">
              <w:rPr>
                <w:rFonts w:ascii="Times New Roman" w:hAnsi="Times New Roman" w:cs="Times New Roman"/>
                <w:sz w:val="28"/>
                <w:szCs w:val="28"/>
              </w:rPr>
              <w:t>Чтение и обсуждение сказки К.Ушинского «Лиса и козёл»</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17</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Русский фольклор. Чтение и обсуждение былин</w:t>
            </w:r>
            <w:proofErr w:type="gramStart"/>
            <w:r w:rsidRPr="008F447D">
              <w:rPr>
                <w:rFonts w:ascii="Times New Roman" w:hAnsi="Times New Roman" w:cs="Times New Roman"/>
                <w:sz w:val="28"/>
                <w:szCs w:val="28"/>
              </w:rPr>
              <w:t>ы»</w:t>
            </w:r>
            <w:proofErr w:type="gramEnd"/>
            <w:r w:rsidRPr="008F447D">
              <w:rPr>
                <w:rFonts w:ascii="Times New Roman" w:hAnsi="Times New Roman" w:cs="Times New Roman"/>
                <w:sz w:val="28"/>
                <w:szCs w:val="28"/>
              </w:rPr>
              <w:t>Садко».</w:t>
            </w:r>
            <w:r w:rsidR="008E6026" w:rsidRPr="008F447D">
              <w:rPr>
                <w:rFonts w:ascii="Times New Roman" w:hAnsi="Times New Roman" w:cs="Times New Roman"/>
                <w:sz w:val="28"/>
                <w:szCs w:val="28"/>
              </w:rPr>
              <w:t xml:space="preserve">Чтение и обсуждение русской народной сказки «Петушок – золотой гребешок и </w:t>
            </w:r>
            <w:proofErr w:type="spellStart"/>
            <w:r w:rsidR="008E6026" w:rsidRPr="008F447D">
              <w:rPr>
                <w:rFonts w:ascii="Times New Roman" w:hAnsi="Times New Roman" w:cs="Times New Roman"/>
                <w:sz w:val="28"/>
                <w:szCs w:val="28"/>
              </w:rPr>
              <w:t>жерновцы</w:t>
            </w:r>
            <w:proofErr w:type="spellEnd"/>
            <w:r w:rsidR="008E6026" w:rsidRPr="008F447D">
              <w:rPr>
                <w:rFonts w:ascii="Times New Roman" w:hAnsi="Times New Roman" w:cs="Times New Roman"/>
                <w:sz w:val="28"/>
                <w:szCs w:val="28"/>
              </w:rPr>
              <w:t>».</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18</w:t>
            </w:r>
          </w:p>
        </w:tc>
        <w:tc>
          <w:tcPr>
            <w:tcW w:w="6690" w:type="dxa"/>
          </w:tcPr>
          <w:p w:rsidR="0077524A" w:rsidRPr="008F447D" w:rsidRDefault="008E6026" w:rsidP="008D71DE">
            <w:pPr>
              <w:rPr>
                <w:rFonts w:ascii="Times New Roman" w:hAnsi="Times New Roman" w:cs="Times New Roman"/>
                <w:sz w:val="28"/>
                <w:szCs w:val="28"/>
              </w:rPr>
            </w:pPr>
            <w:r w:rsidRPr="008F447D">
              <w:rPr>
                <w:rFonts w:ascii="Times New Roman" w:hAnsi="Times New Roman" w:cs="Times New Roman"/>
                <w:sz w:val="28"/>
                <w:szCs w:val="28"/>
              </w:rPr>
              <w:t>Чтение и обсуждение сказки Х.-К.Андерсена «Гадкий утенок».</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77524A" w:rsidRPr="008F447D" w:rsidTr="0077524A">
        <w:tc>
          <w:tcPr>
            <w:tcW w:w="965" w:type="dxa"/>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19</w:t>
            </w:r>
          </w:p>
        </w:tc>
        <w:tc>
          <w:tcPr>
            <w:tcW w:w="6690" w:type="dxa"/>
          </w:tcPr>
          <w:p w:rsidR="0077524A" w:rsidRPr="008F447D" w:rsidRDefault="0077524A" w:rsidP="008D71DE">
            <w:pPr>
              <w:rPr>
                <w:rFonts w:ascii="Times New Roman" w:hAnsi="Times New Roman" w:cs="Times New Roman"/>
                <w:sz w:val="28"/>
                <w:szCs w:val="28"/>
              </w:rPr>
            </w:pPr>
            <w:r w:rsidRPr="008F447D">
              <w:rPr>
                <w:rFonts w:ascii="Times New Roman" w:hAnsi="Times New Roman" w:cs="Times New Roman"/>
                <w:sz w:val="28"/>
                <w:szCs w:val="28"/>
              </w:rPr>
              <w:t>Чтение и обсуждение поэтического произведения С.Есенина «Береза»</w:t>
            </w:r>
            <w:proofErr w:type="gramStart"/>
            <w:r w:rsidRPr="008F447D">
              <w:rPr>
                <w:rFonts w:ascii="Times New Roman" w:hAnsi="Times New Roman" w:cs="Times New Roman"/>
                <w:sz w:val="28"/>
                <w:szCs w:val="28"/>
              </w:rPr>
              <w:t>.</w:t>
            </w:r>
            <w:r w:rsidR="008E266B" w:rsidRPr="008F447D">
              <w:rPr>
                <w:rFonts w:ascii="Times New Roman" w:hAnsi="Times New Roman" w:cs="Times New Roman"/>
                <w:sz w:val="28"/>
                <w:szCs w:val="28"/>
              </w:rPr>
              <w:t>Р</w:t>
            </w:r>
            <w:proofErr w:type="gramEnd"/>
            <w:r w:rsidR="008E266B" w:rsidRPr="008F447D">
              <w:rPr>
                <w:rFonts w:ascii="Times New Roman" w:hAnsi="Times New Roman" w:cs="Times New Roman"/>
                <w:sz w:val="28"/>
                <w:szCs w:val="28"/>
              </w:rPr>
              <w:t>усская народная сказка «Василиса Прекрасная».</w:t>
            </w:r>
          </w:p>
        </w:tc>
        <w:tc>
          <w:tcPr>
            <w:tcW w:w="851" w:type="dxa"/>
            <w:gridSpan w:val="2"/>
          </w:tcPr>
          <w:p w:rsidR="0077524A" w:rsidRPr="008F447D" w:rsidRDefault="0077524A"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77524A" w:rsidRPr="008F447D" w:rsidRDefault="0077524A" w:rsidP="008D71DE">
            <w:pPr>
              <w:rPr>
                <w:rFonts w:ascii="Times New Roman" w:hAnsi="Times New Roman" w:cs="Times New Roman"/>
                <w:sz w:val="28"/>
                <w:szCs w:val="28"/>
              </w:rPr>
            </w:pPr>
          </w:p>
        </w:tc>
        <w:tc>
          <w:tcPr>
            <w:tcW w:w="1701" w:type="dxa"/>
          </w:tcPr>
          <w:p w:rsidR="0077524A" w:rsidRPr="008F447D" w:rsidRDefault="0077524A" w:rsidP="008D71DE">
            <w:pPr>
              <w:rPr>
                <w:rFonts w:ascii="Times New Roman" w:hAnsi="Times New Roman" w:cs="Times New Roman"/>
                <w:sz w:val="28"/>
                <w:szCs w:val="28"/>
              </w:rPr>
            </w:pPr>
          </w:p>
        </w:tc>
        <w:tc>
          <w:tcPr>
            <w:tcW w:w="2835" w:type="dxa"/>
          </w:tcPr>
          <w:p w:rsidR="0077524A" w:rsidRPr="008F447D" w:rsidRDefault="0077524A"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20</w:t>
            </w:r>
          </w:p>
        </w:tc>
        <w:tc>
          <w:tcPr>
            <w:tcW w:w="6690" w:type="dxa"/>
          </w:tcPr>
          <w:p w:rsidR="008E266B" w:rsidRPr="008F447D" w:rsidRDefault="008E266B" w:rsidP="00B26B32">
            <w:pPr>
              <w:rPr>
                <w:rFonts w:ascii="Times New Roman" w:hAnsi="Times New Roman" w:cs="Times New Roman"/>
                <w:sz w:val="28"/>
                <w:szCs w:val="28"/>
              </w:rPr>
            </w:pPr>
            <w:r w:rsidRPr="008F447D">
              <w:rPr>
                <w:rFonts w:ascii="Times New Roman" w:hAnsi="Times New Roman" w:cs="Times New Roman"/>
                <w:sz w:val="28"/>
                <w:szCs w:val="28"/>
              </w:rPr>
              <w:t>Стихотворение С.Маршака «Тает месяц молодой…»</w:t>
            </w:r>
          </w:p>
        </w:tc>
        <w:tc>
          <w:tcPr>
            <w:tcW w:w="851" w:type="dxa"/>
            <w:gridSpan w:val="2"/>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E266B" w:rsidRPr="008F447D"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21</w:t>
            </w:r>
          </w:p>
        </w:tc>
        <w:tc>
          <w:tcPr>
            <w:tcW w:w="6690" w:type="dxa"/>
          </w:tcPr>
          <w:p w:rsidR="008E266B" w:rsidRPr="008F447D" w:rsidRDefault="008E266B" w:rsidP="008D71DE">
            <w:pPr>
              <w:rPr>
                <w:rFonts w:ascii="Times New Roman" w:hAnsi="Times New Roman" w:cs="Times New Roman"/>
                <w:sz w:val="28"/>
                <w:szCs w:val="28"/>
              </w:rPr>
            </w:pPr>
            <w:r w:rsidRPr="008F447D">
              <w:rPr>
                <w:rFonts w:ascii="Times New Roman" w:hAnsi="Times New Roman" w:cs="Times New Roman"/>
                <w:sz w:val="28"/>
                <w:szCs w:val="28"/>
              </w:rPr>
              <w:t>Чтение и обсуждение сказки Х.-К.Андерсена «Гадкий утенок»</w:t>
            </w:r>
            <w:proofErr w:type="gramStart"/>
            <w:r w:rsidRPr="008F447D">
              <w:rPr>
                <w:rFonts w:ascii="Times New Roman" w:hAnsi="Times New Roman" w:cs="Times New Roman"/>
                <w:sz w:val="28"/>
                <w:szCs w:val="28"/>
              </w:rPr>
              <w:t>.</w:t>
            </w:r>
            <w:r>
              <w:rPr>
                <w:rFonts w:ascii="Times New Roman" w:hAnsi="Times New Roman" w:cs="Times New Roman"/>
                <w:sz w:val="28"/>
                <w:szCs w:val="28"/>
              </w:rPr>
              <w:t>Р</w:t>
            </w:r>
            <w:proofErr w:type="gramEnd"/>
            <w:r>
              <w:rPr>
                <w:rFonts w:ascii="Times New Roman" w:hAnsi="Times New Roman" w:cs="Times New Roman"/>
                <w:sz w:val="28"/>
                <w:szCs w:val="28"/>
              </w:rPr>
              <w:t>абота над звукопроизношением</w:t>
            </w:r>
          </w:p>
        </w:tc>
        <w:tc>
          <w:tcPr>
            <w:tcW w:w="851" w:type="dxa"/>
            <w:gridSpan w:val="2"/>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E266B" w:rsidRPr="008F447D"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22</w:t>
            </w:r>
          </w:p>
        </w:tc>
        <w:tc>
          <w:tcPr>
            <w:tcW w:w="6690" w:type="dxa"/>
          </w:tcPr>
          <w:p w:rsidR="008E266B" w:rsidRPr="008F447D" w:rsidRDefault="008E266B" w:rsidP="008D71DE">
            <w:pPr>
              <w:rPr>
                <w:rFonts w:ascii="Times New Roman" w:hAnsi="Times New Roman" w:cs="Times New Roman"/>
                <w:sz w:val="28"/>
                <w:szCs w:val="28"/>
              </w:rPr>
            </w:pPr>
            <w:r w:rsidRPr="008F447D">
              <w:rPr>
                <w:rFonts w:ascii="Times New Roman" w:hAnsi="Times New Roman" w:cs="Times New Roman"/>
                <w:sz w:val="28"/>
                <w:szCs w:val="28"/>
              </w:rPr>
              <w:t>Чтение и обсуждение стихотворения Р.Бойко «Идет солдат по улице, на нем блестят медали...».</w:t>
            </w:r>
          </w:p>
        </w:tc>
        <w:tc>
          <w:tcPr>
            <w:tcW w:w="851" w:type="dxa"/>
            <w:gridSpan w:val="2"/>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E266B" w:rsidRPr="008F447D"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23</w:t>
            </w:r>
          </w:p>
        </w:tc>
        <w:tc>
          <w:tcPr>
            <w:tcW w:w="6690" w:type="dxa"/>
          </w:tcPr>
          <w:p w:rsidR="008E266B" w:rsidRPr="008F447D" w:rsidRDefault="008E266B" w:rsidP="008D71DE">
            <w:pPr>
              <w:rPr>
                <w:rFonts w:ascii="Times New Roman" w:hAnsi="Times New Roman" w:cs="Times New Roman"/>
                <w:sz w:val="28"/>
                <w:szCs w:val="28"/>
              </w:rPr>
            </w:pPr>
            <w:r w:rsidRPr="008F447D">
              <w:rPr>
                <w:rFonts w:ascii="Times New Roman" w:hAnsi="Times New Roman" w:cs="Times New Roman"/>
                <w:sz w:val="28"/>
                <w:szCs w:val="28"/>
              </w:rPr>
              <w:t>Русский фольклор. Песенка «Идет матушка-весна». Игра «</w:t>
            </w:r>
            <w:proofErr w:type="spellStart"/>
            <w:r w:rsidRPr="008F447D">
              <w:rPr>
                <w:rFonts w:ascii="Times New Roman" w:hAnsi="Times New Roman" w:cs="Times New Roman"/>
                <w:sz w:val="28"/>
                <w:szCs w:val="28"/>
              </w:rPr>
              <w:t>Совушка</w:t>
            </w:r>
            <w:proofErr w:type="spellEnd"/>
            <w:r w:rsidRPr="008F447D">
              <w:rPr>
                <w:rFonts w:ascii="Times New Roman" w:hAnsi="Times New Roman" w:cs="Times New Roman"/>
                <w:sz w:val="28"/>
                <w:szCs w:val="28"/>
              </w:rPr>
              <w:t>».</w:t>
            </w:r>
          </w:p>
        </w:tc>
        <w:tc>
          <w:tcPr>
            <w:tcW w:w="851" w:type="dxa"/>
            <w:gridSpan w:val="2"/>
          </w:tcPr>
          <w:p w:rsidR="008E266B" w:rsidRDefault="008E266B" w:rsidP="008D71DE">
            <w:pPr>
              <w:rPr>
                <w:rFonts w:ascii="Times New Roman" w:hAnsi="Times New Roman" w:cs="Times New Roman"/>
                <w:sz w:val="28"/>
                <w:szCs w:val="28"/>
              </w:rPr>
            </w:pPr>
            <w:r>
              <w:rPr>
                <w:rFonts w:ascii="Times New Roman" w:hAnsi="Times New Roman" w:cs="Times New Roman"/>
                <w:sz w:val="28"/>
                <w:szCs w:val="28"/>
              </w:rPr>
              <w:t>1</w:t>
            </w:r>
          </w:p>
          <w:p w:rsidR="008E266B" w:rsidRPr="008F447D" w:rsidRDefault="008E266B" w:rsidP="008D71DE">
            <w:pPr>
              <w:rPr>
                <w:rFonts w:ascii="Times New Roman" w:hAnsi="Times New Roman" w:cs="Times New Roman"/>
                <w:sz w:val="28"/>
                <w:szCs w:val="28"/>
              </w:rPr>
            </w:pPr>
          </w:p>
        </w:tc>
        <w:tc>
          <w:tcPr>
            <w:tcW w:w="1559" w:type="dxa"/>
          </w:tcPr>
          <w:p w:rsidR="008E266B" w:rsidRPr="008F447D"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24</w:t>
            </w:r>
          </w:p>
        </w:tc>
        <w:tc>
          <w:tcPr>
            <w:tcW w:w="6690" w:type="dxa"/>
          </w:tcPr>
          <w:p w:rsidR="008E266B" w:rsidRPr="008F447D" w:rsidRDefault="008E266B" w:rsidP="008E266B">
            <w:pPr>
              <w:rPr>
                <w:rFonts w:ascii="Times New Roman" w:hAnsi="Times New Roman" w:cs="Times New Roman"/>
                <w:sz w:val="28"/>
                <w:szCs w:val="28"/>
              </w:rPr>
            </w:pPr>
            <w:r w:rsidRPr="008F447D">
              <w:rPr>
                <w:rFonts w:ascii="Times New Roman" w:hAnsi="Times New Roman" w:cs="Times New Roman"/>
                <w:sz w:val="28"/>
                <w:szCs w:val="28"/>
              </w:rPr>
              <w:t>Ч</w:t>
            </w:r>
            <w:r>
              <w:rPr>
                <w:rFonts w:ascii="Times New Roman" w:hAnsi="Times New Roman" w:cs="Times New Roman"/>
                <w:sz w:val="28"/>
                <w:szCs w:val="28"/>
              </w:rPr>
              <w:t xml:space="preserve">тение стихотворения </w:t>
            </w:r>
            <w:proofErr w:type="spellStart"/>
            <w:r>
              <w:rPr>
                <w:rFonts w:ascii="Times New Roman" w:hAnsi="Times New Roman" w:cs="Times New Roman"/>
                <w:sz w:val="28"/>
                <w:szCs w:val="28"/>
              </w:rPr>
              <w:t>А.Барто</w:t>
            </w:r>
            <w:proofErr w:type="spellEnd"/>
            <w:r>
              <w:rPr>
                <w:rFonts w:ascii="Times New Roman" w:hAnsi="Times New Roman" w:cs="Times New Roman"/>
                <w:sz w:val="28"/>
                <w:szCs w:val="28"/>
              </w:rPr>
              <w:t xml:space="preserve"> «Игрушки»</w:t>
            </w:r>
          </w:p>
        </w:tc>
        <w:tc>
          <w:tcPr>
            <w:tcW w:w="851" w:type="dxa"/>
            <w:gridSpan w:val="2"/>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E266B"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25</w:t>
            </w:r>
          </w:p>
        </w:tc>
        <w:tc>
          <w:tcPr>
            <w:tcW w:w="6690" w:type="dxa"/>
          </w:tcPr>
          <w:p w:rsidR="008E266B" w:rsidRPr="008F447D" w:rsidRDefault="008E266B" w:rsidP="008E266B">
            <w:pPr>
              <w:rPr>
                <w:rFonts w:ascii="Times New Roman" w:hAnsi="Times New Roman" w:cs="Times New Roman"/>
                <w:sz w:val="28"/>
                <w:szCs w:val="28"/>
              </w:rPr>
            </w:pPr>
            <w:r w:rsidRPr="008F447D">
              <w:rPr>
                <w:rFonts w:ascii="Times New Roman" w:hAnsi="Times New Roman" w:cs="Times New Roman"/>
                <w:sz w:val="28"/>
                <w:szCs w:val="28"/>
              </w:rPr>
              <w:t>Рас</w:t>
            </w:r>
            <w:r>
              <w:rPr>
                <w:rFonts w:ascii="Times New Roman" w:hAnsi="Times New Roman" w:cs="Times New Roman"/>
                <w:sz w:val="28"/>
                <w:szCs w:val="28"/>
              </w:rPr>
              <w:t xml:space="preserve">сматривание сюжетных картинок. </w:t>
            </w:r>
            <w:r w:rsidRPr="008F447D">
              <w:rPr>
                <w:rFonts w:ascii="Times New Roman" w:hAnsi="Times New Roman" w:cs="Times New Roman"/>
                <w:sz w:val="28"/>
                <w:szCs w:val="28"/>
              </w:rPr>
              <w:t xml:space="preserve"> Стихотворение Ф.Тютчева «Зима недаром злится…».</w:t>
            </w:r>
          </w:p>
        </w:tc>
        <w:tc>
          <w:tcPr>
            <w:tcW w:w="851" w:type="dxa"/>
            <w:gridSpan w:val="2"/>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E266B"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26</w:t>
            </w:r>
          </w:p>
        </w:tc>
        <w:tc>
          <w:tcPr>
            <w:tcW w:w="6690" w:type="dxa"/>
          </w:tcPr>
          <w:p w:rsidR="008E266B" w:rsidRPr="008F447D" w:rsidRDefault="008E266B" w:rsidP="008D71DE">
            <w:pPr>
              <w:rPr>
                <w:rFonts w:ascii="Times New Roman" w:hAnsi="Times New Roman" w:cs="Times New Roman"/>
                <w:sz w:val="28"/>
                <w:szCs w:val="28"/>
              </w:rPr>
            </w:pPr>
            <w:r w:rsidRPr="008F447D">
              <w:rPr>
                <w:rFonts w:ascii="Times New Roman" w:hAnsi="Times New Roman" w:cs="Times New Roman"/>
                <w:sz w:val="28"/>
                <w:szCs w:val="28"/>
              </w:rPr>
              <w:t>Сказка «</w:t>
            </w:r>
            <w:proofErr w:type="spellStart"/>
            <w:r w:rsidRPr="008F447D">
              <w:rPr>
                <w:rFonts w:ascii="Times New Roman" w:hAnsi="Times New Roman" w:cs="Times New Roman"/>
                <w:sz w:val="28"/>
                <w:szCs w:val="28"/>
              </w:rPr>
              <w:t>Беляночка</w:t>
            </w:r>
            <w:proofErr w:type="spellEnd"/>
            <w:r w:rsidRPr="008F447D">
              <w:rPr>
                <w:rFonts w:ascii="Times New Roman" w:hAnsi="Times New Roman" w:cs="Times New Roman"/>
                <w:sz w:val="28"/>
                <w:szCs w:val="28"/>
              </w:rPr>
              <w:t xml:space="preserve"> и Розочка», пер. с нем. Л.Кона</w:t>
            </w:r>
            <w:proofErr w:type="gramStart"/>
            <w:r w:rsidRPr="008F447D">
              <w:rPr>
                <w:rFonts w:ascii="Times New Roman" w:hAnsi="Times New Roman" w:cs="Times New Roman"/>
                <w:sz w:val="28"/>
                <w:szCs w:val="28"/>
              </w:rPr>
              <w:t>.</w:t>
            </w:r>
            <w:proofErr w:type="gramEnd"/>
            <w:r w:rsidRPr="008F447D">
              <w:rPr>
                <w:rFonts w:ascii="Times New Roman" w:hAnsi="Times New Roman" w:cs="Times New Roman"/>
                <w:sz w:val="28"/>
                <w:szCs w:val="28"/>
              </w:rPr>
              <w:t xml:space="preserve"> </w:t>
            </w:r>
            <w:proofErr w:type="gramStart"/>
            <w:r w:rsidRPr="008F447D">
              <w:rPr>
                <w:rFonts w:ascii="Times New Roman" w:hAnsi="Times New Roman" w:cs="Times New Roman"/>
                <w:sz w:val="28"/>
                <w:szCs w:val="28"/>
              </w:rPr>
              <w:t>п</w:t>
            </w:r>
            <w:proofErr w:type="gramEnd"/>
            <w:r w:rsidRPr="008F447D">
              <w:rPr>
                <w:rFonts w:ascii="Times New Roman" w:hAnsi="Times New Roman" w:cs="Times New Roman"/>
                <w:sz w:val="28"/>
                <w:szCs w:val="28"/>
              </w:rPr>
              <w:t>одвижная игра «Догони свою пару».</w:t>
            </w:r>
          </w:p>
        </w:tc>
        <w:tc>
          <w:tcPr>
            <w:tcW w:w="851" w:type="dxa"/>
            <w:gridSpan w:val="2"/>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E266B"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27</w:t>
            </w:r>
          </w:p>
        </w:tc>
        <w:tc>
          <w:tcPr>
            <w:tcW w:w="6690" w:type="dxa"/>
          </w:tcPr>
          <w:p w:rsidR="008E266B" w:rsidRPr="008F447D" w:rsidRDefault="008E266B" w:rsidP="008D71DE">
            <w:pPr>
              <w:rPr>
                <w:rFonts w:ascii="Times New Roman" w:hAnsi="Times New Roman" w:cs="Times New Roman"/>
                <w:sz w:val="28"/>
                <w:szCs w:val="28"/>
              </w:rPr>
            </w:pPr>
            <w:r w:rsidRPr="008F447D">
              <w:rPr>
                <w:rFonts w:ascii="Times New Roman" w:hAnsi="Times New Roman" w:cs="Times New Roman"/>
                <w:sz w:val="28"/>
                <w:szCs w:val="28"/>
              </w:rPr>
              <w:t xml:space="preserve">Чтение глав: «Тренировки», «Что видно из </w:t>
            </w:r>
            <w:proofErr w:type="spellStart"/>
            <w:r w:rsidRPr="008F447D">
              <w:rPr>
                <w:rFonts w:ascii="Times New Roman" w:hAnsi="Times New Roman" w:cs="Times New Roman"/>
                <w:sz w:val="28"/>
                <w:szCs w:val="28"/>
              </w:rPr>
              <w:t>окошкаРассказ</w:t>
            </w:r>
            <w:proofErr w:type="spellEnd"/>
            <w:r w:rsidRPr="008F447D">
              <w:rPr>
                <w:rFonts w:ascii="Times New Roman" w:hAnsi="Times New Roman" w:cs="Times New Roman"/>
                <w:sz w:val="28"/>
                <w:szCs w:val="28"/>
              </w:rPr>
              <w:t xml:space="preserve"> В.Даля «Старик – годовик».</w:t>
            </w:r>
          </w:p>
        </w:tc>
        <w:tc>
          <w:tcPr>
            <w:tcW w:w="851" w:type="dxa"/>
            <w:gridSpan w:val="2"/>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E266B"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28</w:t>
            </w:r>
          </w:p>
        </w:tc>
        <w:tc>
          <w:tcPr>
            <w:tcW w:w="6690" w:type="dxa"/>
          </w:tcPr>
          <w:p w:rsidR="008E266B" w:rsidRPr="008F447D" w:rsidRDefault="008E266B" w:rsidP="008D71DE">
            <w:pPr>
              <w:rPr>
                <w:rFonts w:ascii="Times New Roman" w:hAnsi="Times New Roman" w:cs="Times New Roman"/>
                <w:sz w:val="28"/>
                <w:szCs w:val="28"/>
              </w:rPr>
            </w:pPr>
            <w:r w:rsidRPr="008F447D">
              <w:rPr>
                <w:rFonts w:ascii="Times New Roman" w:hAnsi="Times New Roman" w:cs="Times New Roman"/>
                <w:sz w:val="28"/>
                <w:szCs w:val="28"/>
              </w:rPr>
              <w:t xml:space="preserve">Рассказ В.Даля «Старик – годовик». Беседа по </w:t>
            </w:r>
            <w:proofErr w:type="gramStart"/>
            <w:r w:rsidRPr="008F447D">
              <w:rPr>
                <w:rFonts w:ascii="Times New Roman" w:hAnsi="Times New Roman" w:cs="Times New Roman"/>
                <w:sz w:val="28"/>
                <w:szCs w:val="28"/>
              </w:rPr>
              <w:t>прочитанному</w:t>
            </w:r>
            <w:proofErr w:type="gramEnd"/>
            <w:r w:rsidRPr="008F447D">
              <w:rPr>
                <w:rFonts w:ascii="Times New Roman" w:hAnsi="Times New Roman" w:cs="Times New Roman"/>
                <w:sz w:val="28"/>
                <w:szCs w:val="28"/>
              </w:rPr>
              <w:t>. Физкультминутка «Лётчик».</w:t>
            </w:r>
          </w:p>
        </w:tc>
        <w:tc>
          <w:tcPr>
            <w:tcW w:w="851" w:type="dxa"/>
            <w:gridSpan w:val="2"/>
          </w:tcPr>
          <w:p w:rsidR="008E266B" w:rsidRDefault="008E266B" w:rsidP="008D71DE">
            <w:pPr>
              <w:rPr>
                <w:rFonts w:ascii="Times New Roman" w:hAnsi="Times New Roman" w:cs="Times New Roman"/>
                <w:sz w:val="28"/>
                <w:szCs w:val="28"/>
              </w:rPr>
            </w:pPr>
            <w:r>
              <w:rPr>
                <w:rFonts w:ascii="Times New Roman" w:hAnsi="Times New Roman" w:cs="Times New Roman"/>
                <w:sz w:val="28"/>
                <w:szCs w:val="28"/>
              </w:rPr>
              <w:t>1</w:t>
            </w:r>
          </w:p>
          <w:p w:rsidR="008E266B" w:rsidRPr="008F447D" w:rsidRDefault="008E266B" w:rsidP="008D71DE">
            <w:pPr>
              <w:rPr>
                <w:rFonts w:ascii="Times New Roman" w:hAnsi="Times New Roman" w:cs="Times New Roman"/>
                <w:sz w:val="28"/>
                <w:szCs w:val="28"/>
              </w:rPr>
            </w:pPr>
          </w:p>
        </w:tc>
        <w:tc>
          <w:tcPr>
            <w:tcW w:w="1559" w:type="dxa"/>
          </w:tcPr>
          <w:p w:rsidR="008E266B" w:rsidRPr="008F447D"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29</w:t>
            </w:r>
          </w:p>
        </w:tc>
        <w:tc>
          <w:tcPr>
            <w:tcW w:w="6690" w:type="dxa"/>
          </w:tcPr>
          <w:p w:rsidR="008E266B" w:rsidRPr="008F447D" w:rsidRDefault="001C06D3" w:rsidP="008D71DE">
            <w:pPr>
              <w:rPr>
                <w:rFonts w:ascii="Times New Roman" w:hAnsi="Times New Roman" w:cs="Times New Roman"/>
                <w:sz w:val="28"/>
                <w:szCs w:val="28"/>
              </w:rPr>
            </w:pPr>
            <w:r>
              <w:rPr>
                <w:rFonts w:ascii="Times New Roman" w:hAnsi="Times New Roman" w:cs="Times New Roman"/>
                <w:sz w:val="28"/>
                <w:szCs w:val="28"/>
              </w:rPr>
              <w:t>Чтение сказки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w:t>
            </w:r>
          </w:p>
        </w:tc>
        <w:tc>
          <w:tcPr>
            <w:tcW w:w="851" w:type="dxa"/>
            <w:gridSpan w:val="2"/>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E266B" w:rsidRPr="008F447D"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6690" w:type="dxa"/>
          </w:tcPr>
          <w:p w:rsidR="008E266B" w:rsidRPr="008F447D" w:rsidRDefault="001C06D3" w:rsidP="008D71DE">
            <w:pPr>
              <w:rPr>
                <w:rFonts w:ascii="Times New Roman" w:hAnsi="Times New Roman" w:cs="Times New Roman"/>
                <w:sz w:val="28"/>
                <w:szCs w:val="28"/>
              </w:rPr>
            </w:pPr>
            <w:r>
              <w:rPr>
                <w:rFonts w:ascii="Times New Roman" w:hAnsi="Times New Roman" w:cs="Times New Roman"/>
                <w:sz w:val="28"/>
                <w:szCs w:val="28"/>
              </w:rPr>
              <w:t>Сказка «</w:t>
            </w:r>
            <w:proofErr w:type="spellStart"/>
            <w:r>
              <w:rPr>
                <w:rFonts w:ascii="Times New Roman" w:hAnsi="Times New Roman" w:cs="Times New Roman"/>
                <w:sz w:val="28"/>
                <w:szCs w:val="28"/>
              </w:rPr>
              <w:t>Дюймовочка</w:t>
            </w:r>
            <w:proofErr w:type="spellEnd"/>
            <w:r>
              <w:rPr>
                <w:rFonts w:ascii="Times New Roman" w:hAnsi="Times New Roman" w:cs="Times New Roman"/>
                <w:sz w:val="28"/>
                <w:szCs w:val="28"/>
              </w:rPr>
              <w:t>»</w:t>
            </w:r>
          </w:p>
        </w:tc>
        <w:tc>
          <w:tcPr>
            <w:tcW w:w="851" w:type="dxa"/>
            <w:gridSpan w:val="2"/>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E266B" w:rsidRPr="008F447D"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31</w:t>
            </w:r>
          </w:p>
        </w:tc>
        <w:tc>
          <w:tcPr>
            <w:tcW w:w="6690" w:type="dxa"/>
          </w:tcPr>
          <w:p w:rsidR="008E266B" w:rsidRPr="008F447D" w:rsidRDefault="008E266B" w:rsidP="008D71DE">
            <w:pPr>
              <w:rPr>
                <w:rFonts w:ascii="Times New Roman" w:hAnsi="Times New Roman" w:cs="Times New Roman"/>
                <w:sz w:val="28"/>
                <w:szCs w:val="28"/>
              </w:rPr>
            </w:pPr>
            <w:r w:rsidRPr="008F447D">
              <w:rPr>
                <w:rFonts w:ascii="Times New Roman" w:hAnsi="Times New Roman" w:cs="Times New Roman"/>
                <w:sz w:val="28"/>
                <w:szCs w:val="28"/>
              </w:rPr>
              <w:t>Рассматривание сюжетных картинок. Приобщение к литературному искусству. С.Алексеев «Первый ночной таран».</w:t>
            </w:r>
          </w:p>
        </w:tc>
        <w:tc>
          <w:tcPr>
            <w:tcW w:w="851" w:type="dxa"/>
            <w:gridSpan w:val="2"/>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E266B" w:rsidRPr="008F447D"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32</w:t>
            </w:r>
          </w:p>
        </w:tc>
        <w:tc>
          <w:tcPr>
            <w:tcW w:w="6690" w:type="dxa"/>
          </w:tcPr>
          <w:p w:rsidR="008E266B" w:rsidRPr="00DF6779" w:rsidRDefault="008E266B" w:rsidP="008D71DE">
            <w:pPr>
              <w:ind w:right="-284"/>
              <w:rPr>
                <w:rFonts w:ascii="Times New Roman" w:hAnsi="Times New Roman" w:cs="Times New Roman"/>
                <w:sz w:val="28"/>
                <w:szCs w:val="28"/>
              </w:rPr>
            </w:pPr>
            <w:r w:rsidRPr="00B83131">
              <w:rPr>
                <w:rFonts w:ascii="Times New Roman" w:hAnsi="Times New Roman" w:cs="Times New Roman"/>
                <w:sz w:val="28"/>
                <w:szCs w:val="28"/>
              </w:rPr>
              <w:t>Время загадок, скороговорок и считалок</w:t>
            </w:r>
          </w:p>
        </w:tc>
        <w:tc>
          <w:tcPr>
            <w:tcW w:w="851" w:type="dxa"/>
            <w:gridSpan w:val="2"/>
          </w:tcPr>
          <w:p w:rsidR="008E266B" w:rsidRPr="008F447D" w:rsidRDefault="001C06D3" w:rsidP="008D71DE">
            <w:pPr>
              <w:rPr>
                <w:rFonts w:ascii="Times New Roman" w:hAnsi="Times New Roman" w:cs="Times New Roman"/>
                <w:sz w:val="28"/>
                <w:szCs w:val="28"/>
              </w:rPr>
            </w:pPr>
            <w:r>
              <w:rPr>
                <w:rFonts w:ascii="Times New Roman" w:hAnsi="Times New Roman" w:cs="Times New Roman"/>
                <w:sz w:val="28"/>
                <w:szCs w:val="28"/>
              </w:rPr>
              <w:t>1</w:t>
            </w:r>
          </w:p>
        </w:tc>
        <w:tc>
          <w:tcPr>
            <w:tcW w:w="1559" w:type="dxa"/>
          </w:tcPr>
          <w:p w:rsidR="008E266B" w:rsidRPr="008F447D" w:rsidRDefault="008E266B" w:rsidP="008D71DE">
            <w:pPr>
              <w:rPr>
                <w:rFonts w:ascii="Times New Roman" w:hAnsi="Times New Roman" w:cs="Times New Roman"/>
                <w:sz w:val="28"/>
                <w:szCs w:val="28"/>
              </w:rPr>
            </w:pPr>
            <w:bookmarkStart w:id="0" w:name="_GoBack"/>
            <w:bookmarkEnd w:id="0"/>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r w:rsidR="008E266B" w:rsidRPr="008F447D" w:rsidTr="0077524A">
        <w:tc>
          <w:tcPr>
            <w:tcW w:w="965" w:type="dxa"/>
          </w:tcPr>
          <w:p w:rsidR="008E266B" w:rsidRPr="008F447D" w:rsidRDefault="008E266B" w:rsidP="008D71DE">
            <w:pPr>
              <w:rPr>
                <w:rFonts w:ascii="Times New Roman" w:hAnsi="Times New Roman" w:cs="Times New Roman"/>
                <w:sz w:val="28"/>
                <w:szCs w:val="28"/>
              </w:rPr>
            </w:pPr>
            <w:r>
              <w:rPr>
                <w:rFonts w:ascii="Times New Roman" w:hAnsi="Times New Roman" w:cs="Times New Roman"/>
                <w:sz w:val="28"/>
                <w:szCs w:val="28"/>
              </w:rPr>
              <w:t>33</w:t>
            </w:r>
          </w:p>
        </w:tc>
        <w:tc>
          <w:tcPr>
            <w:tcW w:w="6690" w:type="dxa"/>
          </w:tcPr>
          <w:p w:rsidR="008E266B" w:rsidRPr="00DF6779" w:rsidRDefault="008E266B" w:rsidP="008D71DE">
            <w:pPr>
              <w:ind w:right="-284"/>
              <w:rPr>
                <w:rFonts w:ascii="Times New Roman" w:hAnsi="Times New Roman" w:cs="Times New Roman"/>
                <w:sz w:val="28"/>
                <w:szCs w:val="28"/>
              </w:rPr>
            </w:pPr>
            <w:r>
              <w:rPr>
                <w:rFonts w:ascii="Times New Roman" w:hAnsi="Times New Roman" w:cs="Times New Roman"/>
                <w:sz w:val="28"/>
                <w:szCs w:val="28"/>
              </w:rPr>
              <w:t>Резервный урок</w:t>
            </w:r>
          </w:p>
        </w:tc>
        <w:tc>
          <w:tcPr>
            <w:tcW w:w="851" w:type="dxa"/>
            <w:gridSpan w:val="2"/>
          </w:tcPr>
          <w:p w:rsidR="008E266B" w:rsidRPr="008F447D" w:rsidRDefault="008E266B" w:rsidP="008D71DE">
            <w:pPr>
              <w:rPr>
                <w:rFonts w:ascii="Times New Roman" w:hAnsi="Times New Roman" w:cs="Times New Roman"/>
                <w:sz w:val="28"/>
                <w:szCs w:val="28"/>
              </w:rPr>
            </w:pPr>
          </w:p>
        </w:tc>
        <w:tc>
          <w:tcPr>
            <w:tcW w:w="1559" w:type="dxa"/>
          </w:tcPr>
          <w:p w:rsidR="008E266B" w:rsidRPr="008F447D" w:rsidRDefault="008E266B" w:rsidP="008D71DE">
            <w:pPr>
              <w:rPr>
                <w:rFonts w:ascii="Times New Roman" w:hAnsi="Times New Roman" w:cs="Times New Roman"/>
                <w:sz w:val="28"/>
                <w:szCs w:val="28"/>
              </w:rPr>
            </w:pPr>
          </w:p>
        </w:tc>
        <w:tc>
          <w:tcPr>
            <w:tcW w:w="1701" w:type="dxa"/>
          </w:tcPr>
          <w:p w:rsidR="008E266B" w:rsidRPr="008F447D" w:rsidRDefault="008E266B" w:rsidP="008D71DE">
            <w:pPr>
              <w:rPr>
                <w:rFonts w:ascii="Times New Roman" w:hAnsi="Times New Roman" w:cs="Times New Roman"/>
                <w:sz w:val="28"/>
                <w:szCs w:val="28"/>
              </w:rPr>
            </w:pPr>
          </w:p>
        </w:tc>
        <w:tc>
          <w:tcPr>
            <w:tcW w:w="2835" w:type="dxa"/>
          </w:tcPr>
          <w:p w:rsidR="008E266B" w:rsidRPr="008F447D" w:rsidRDefault="008E266B" w:rsidP="008D71DE">
            <w:pPr>
              <w:rPr>
                <w:rFonts w:ascii="Times New Roman" w:hAnsi="Times New Roman" w:cs="Times New Roman"/>
                <w:sz w:val="28"/>
                <w:szCs w:val="28"/>
              </w:rPr>
            </w:pPr>
          </w:p>
        </w:tc>
      </w:tr>
    </w:tbl>
    <w:p w:rsidR="008F447D" w:rsidRPr="008F447D" w:rsidRDefault="008F447D" w:rsidP="008F447D">
      <w:pPr>
        <w:rPr>
          <w:rFonts w:ascii="Times New Roman" w:hAnsi="Times New Roman" w:cs="Times New Roman"/>
          <w:sz w:val="28"/>
          <w:szCs w:val="28"/>
        </w:rPr>
      </w:pPr>
    </w:p>
    <w:p w:rsidR="00833596" w:rsidRPr="008F447D" w:rsidRDefault="004E2CAB" w:rsidP="008F447D">
      <w:pPr>
        <w:rPr>
          <w:rFonts w:ascii="Times New Roman" w:hAnsi="Times New Roman" w:cs="Times New Roman"/>
          <w:sz w:val="28"/>
          <w:szCs w:val="28"/>
        </w:rPr>
      </w:pPr>
    </w:p>
    <w:sectPr w:rsidR="00833596" w:rsidRPr="008F447D" w:rsidSect="004A6946">
      <w:pgSz w:w="16838" w:h="11906" w:orient="landscape"/>
      <w:pgMar w:top="709" w:right="2237" w:bottom="567" w:left="1418"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B2D"/>
    <w:multiLevelType w:val="hybridMultilevel"/>
    <w:tmpl w:val="0CBE137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
    <w:nsid w:val="194777A6"/>
    <w:multiLevelType w:val="hybridMultilevel"/>
    <w:tmpl w:val="C63C9C4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8F447D"/>
    <w:rsid w:val="00067E3C"/>
    <w:rsid w:val="001C06D3"/>
    <w:rsid w:val="001E25F2"/>
    <w:rsid w:val="001F5AF1"/>
    <w:rsid w:val="00271AC6"/>
    <w:rsid w:val="00324EE4"/>
    <w:rsid w:val="004A6946"/>
    <w:rsid w:val="004C5533"/>
    <w:rsid w:val="004E2CAB"/>
    <w:rsid w:val="006B6C11"/>
    <w:rsid w:val="0077524A"/>
    <w:rsid w:val="007B541B"/>
    <w:rsid w:val="007C72F0"/>
    <w:rsid w:val="008B1412"/>
    <w:rsid w:val="008D71DE"/>
    <w:rsid w:val="008E266B"/>
    <w:rsid w:val="008E6026"/>
    <w:rsid w:val="008F447D"/>
    <w:rsid w:val="00970EE4"/>
    <w:rsid w:val="009769D1"/>
    <w:rsid w:val="009A3316"/>
    <w:rsid w:val="009C7118"/>
    <w:rsid w:val="009D1B09"/>
    <w:rsid w:val="00A21751"/>
    <w:rsid w:val="00AB625D"/>
    <w:rsid w:val="00C737C8"/>
    <w:rsid w:val="00D11F3D"/>
    <w:rsid w:val="00DC1345"/>
    <w:rsid w:val="00E56AD6"/>
    <w:rsid w:val="00E6421C"/>
    <w:rsid w:val="00E9544A"/>
    <w:rsid w:val="00F2502D"/>
    <w:rsid w:val="00F603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44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F44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DEED9B-D18F-4E7A-8D83-4AEAC01C9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6</Pages>
  <Words>887</Words>
  <Characters>5057</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Эльмира Алиева</dc:creator>
  <cp:lastModifiedBy>Пользователь</cp:lastModifiedBy>
  <cp:revision>17</cp:revision>
  <cp:lastPrinted>2022-09-08T13:45:00Z</cp:lastPrinted>
  <dcterms:created xsi:type="dcterms:W3CDTF">2019-08-28T22:38:00Z</dcterms:created>
  <dcterms:modified xsi:type="dcterms:W3CDTF">2022-09-08T13:45:00Z</dcterms:modified>
</cp:coreProperties>
</file>