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D08" w:rsidRPr="00C90E73" w:rsidRDefault="00C67A3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0892196"/>
      <w:r w:rsidRPr="00C90E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FA3D08" w:rsidRPr="00C90E73" w:rsidRDefault="00C67A3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0E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4027408c-c397-4e90-a692-4246510dc727"/>
      <w:r w:rsidRPr="00C90E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</w:t>
      </w:r>
      <w:r w:rsidR="00C00058" w:rsidRPr="00C90E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науки </w:t>
      </w:r>
      <w:r w:rsidRPr="00C90E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Карачаево - Черкесской Республики</w:t>
      </w:r>
      <w:bookmarkEnd w:id="1"/>
      <w:r w:rsidRPr="00C90E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FA3D08" w:rsidRPr="00C90E73" w:rsidRDefault="00C67A3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0E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11ca31c9-e363-42cc-87d6-064ac62581d7"/>
      <w:r w:rsidR="00C00058" w:rsidRPr="00C90E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Усть – Джегутинский  муниципальный </w:t>
      </w:r>
      <w:r w:rsidRPr="00C90E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</w:t>
      </w:r>
      <w:bookmarkEnd w:id="2"/>
      <w:r w:rsidRPr="00C90E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C90E7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A3D08" w:rsidRPr="00C90E73" w:rsidRDefault="00C90E7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0E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</w:t>
      </w:r>
      <w:r w:rsidR="00C67A36" w:rsidRPr="00C90E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ОУ "СОШ № 5 г.Усть-Джегуты"</w:t>
      </w:r>
    </w:p>
    <w:p w:rsidR="00FA3D08" w:rsidRPr="00C90E73" w:rsidRDefault="00FA3D0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A3D08" w:rsidRPr="00C67A36" w:rsidRDefault="00FA3D08">
      <w:pPr>
        <w:spacing w:after="0"/>
        <w:ind w:left="120"/>
        <w:rPr>
          <w:lang w:val="ru-RU"/>
        </w:rPr>
      </w:pPr>
    </w:p>
    <w:p w:rsidR="00FA3D08" w:rsidRPr="00C67A36" w:rsidRDefault="00FA3D08">
      <w:pPr>
        <w:spacing w:after="0"/>
        <w:ind w:left="120"/>
        <w:rPr>
          <w:lang w:val="ru-RU"/>
        </w:rPr>
      </w:pPr>
    </w:p>
    <w:p w:rsidR="00FA3D08" w:rsidRPr="00C67A36" w:rsidRDefault="00FA3D0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67A36" w:rsidRPr="00C00058" w:rsidTr="00C67A36">
        <w:tc>
          <w:tcPr>
            <w:tcW w:w="3114" w:type="dxa"/>
          </w:tcPr>
          <w:p w:rsidR="00C67A36" w:rsidRPr="0040209D" w:rsidRDefault="00C67A36" w:rsidP="00C67A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7A36" w:rsidRPr="0040209D" w:rsidRDefault="00C67A36" w:rsidP="00C67A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7A36" w:rsidRDefault="00C67A36" w:rsidP="00C67A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67A36" w:rsidRPr="008944ED" w:rsidRDefault="00C67A36" w:rsidP="00C67A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ОУ</w:t>
            </w:r>
          </w:p>
          <w:p w:rsidR="00C67A36" w:rsidRDefault="00C67A36" w:rsidP="00C67A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7A36" w:rsidRPr="008944ED" w:rsidRDefault="00C67A36" w:rsidP="00C67A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Узденова Х.Ш.</w:t>
            </w:r>
          </w:p>
          <w:p w:rsidR="00C00058" w:rsidRDefault="00C00058" w:rsidP="00C67A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00058" w:rsidRDefault="00C90E73" w:rsidP="00C67A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________</w:t>
            </w:r>
          </w:p>
          <w:p w:rsidR="00C00058" w:rsidRDefault="00C00058" w:rsidP="00C67A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67A36" w:rsidRDefault="00C00058" w:rsidP="00C67A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      </w:t>
            </w:r>
            <w:r w:rsidR="00C67A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90E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C67A3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90E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2023 </w:t>
            </w:r>
            <w:r w:rsidR="00C67A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67A36" w:rsidRPr="0040209D" w:rsidRDefault="00C67A36" w:rsidP="00C67A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3D08" w:rsidRPr="00C67A36" w:rsidRDefault="00FA3D08">
      <w:pPr>
        <w:spacing w:after="0"/>
        <w:ind w:left="120"/>
        <w:rPr>
          <w:lang w:val="ru-RU"/>
        </w:rPr>
      </w:pPr>
    </w:p>
    <w:p w:rsidR="00FA3D08" w:rsidRPr="00C67A36" w:rsidRDefault="00C67A36">
      <w:pPr>
        <w:spacing w:after="0"/>
        <w:ind w:left="120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‌</w:t>
      </w:r>
    </w:p>
    <w:p w:rsidR="00FA3D08" w:rsidRPr="00C67A36" w:rsidRDefault="00FA3D08">
      <w:pPr>
        <w:spacing w:after="0"/>
        <w:ind w:left="120"/>
        <w:rPr>
          <w:lang w:val="ru-RU"/>
        </w:rPr>
      </w:pPr>
    </w:p>
    <w:p w:rsidR="00FA3D08" w:rsidRPr="00C67A36" w:rsidRDefault="00FA3D08">
      <w:pPr>
        <w:spacing w:after="0"/>
        <w:ind w:left="120"/>
        <w:rPr>
          <w:lang w:val="ru-RU"/>
        </w:rPr>
      </w:pPr>
    </w:p>
    <w:p w:rsidR="00FA3D08" w:rsidRPr="00C67A36" w:rsidRDefault="00FA3D08">
      <w:pPr>
        <w:spacing w:after="0"/>
        <w:ind w:left="120"/>
        <w:rPr>
          <w:lang w:val="ru-RU"/>
        </w:rPr>
      </w:pPr>
    </w:p>
    <w:p w:rsidR="00FA3D08" w:rsidRPr="00C67A36" w:rsidRDefault="00C67A36">
      <w:pPr>
        <w:spacing w:after="0" w:line="408" w:lineRule="auto"/>
        <w:ind w:left="120"/>
        <w:jc w:val="center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A3D08" w:rsidRPr="00C67A36" w:rsidRDefault="00C67A36">
      <w:pPr>
        <w:spacing w:after="0" w:line="408" w:lineRule="auto"/>
        <w:ind w:left="120"/>
        <w:jc w:val="center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1518763)</w:t>
      </w:r>
    </w:p>
    <w:p w:rsidR="00FA3D08" w:rsidRPr="00C67A36" w:rsidRDefault="00FA3D08">
      <w:pPr>
        <w:spacing w:after="0"/>
        <w:ind w:left="120"/>
        <w:jc w:val="center"/>
        <w:rPr>
          <w:lang w:val="ru-RU"/>
        </w:rPr>
      </w:pPr>
    </w:p>
    <w:p w:rsidR="00FA3D08" w:rsidRPr="00C67A36" w:rsidRDefault="00C67A36">
      <w:pPr>
        <w:spacing w:after="0" w:line="408" w:lineRule="auto"/>
        <w:ind w:left="120"/>
        <w:jc w:val="center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FA3D08" w:rsidRPr="00C67A36" w:rsidRDefault="00C67A36">
      <w:pPr>
        <w:spacing w:after="0" w:line="408" w:lineRule="auto"/>
        <w:ind w:left="120"/>
        <w:jc w:val="center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:rsidR="00FA3D08" w:rsidRPr="00C00058" w:rsidRDefault="00C67A36">
      <w:pPr>
        <w:spacing w:after="0" w:line="408" w:lineRule="auto"/>
        <w:ind w:left="120"/>
        <w:jc w:val="center"/>
        <w:rPr>
          <w:lang w:val="ru-RU"/>
        </w:rPr>
      </w:pPr>
      <w:r w:rsidRPr="00C00058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FA3D08" w:rsidRPr="00C00058" w:rsidRDefault="00FA3D08">
      <w:pPr>
        <w:spacing w:after="0"/>
        <w:ind w:left="120"/>
        <w:jc w:val="center"/>
        <w:rPr>
          <w:lang w:val="ru-RU"/>
        </w:rPr>
      </w:pPr>
    </w:p>
    <w:p w:rsidR="00FA3D08" w:rsidRPr="00C00058" w:rsidRDefault="00FA3D08">
      <w:pPr>
        <w:spacing w:after="0"/>
        <w:ind w:left="120"/>
        <w:jc w:val="center"/>
        <w:rPr>
          <w:lang w:val="ru-RU"/>
        </w:rPr>
      </w:pPr>
    </w:p>
    <w:p w:rsidR="00FA3D08" w:rsidRPr="00C00058" w:rsidRDefault="00FA3D08">
      <w:pPr>
        <w:spacing w:after="0"/>
        <w:ind w:left="120"/>
        <w:jc w:val="center"/>
        <w:rPr>
          <w:lang w:val="ru-RU"/>
        </w:rPr>
      </w:pPr>
    </w:p>
    <w:p w:rsidR="00FA3D08" w:rsidRPr="00C00058" w:rsidRDefault="00FA3D08">
      <w:pPr>
        <w:spacing w:after="0"/>
        <w:ind w:left="120"/>
        <w:jc w:val="center"/>
        <w:rPr>
          <w:lang w:val="ru-RU"/>
        </w:rPr>
      </w:pPr>
    </w:p>
    <w:p w:rsidR="00FA3D08" w:rsidRPr="00C00058" w:rsidRDefault="00FA3D08">
      <w:pPr>
        <w:spacing w:after="0"/>
        <w:ind w:left="120"/>
        <w:jc w:val="center"/>
        <w:rPr>
          <w:lang w:val="ru-RU"/>
        </w:rPr>
      </w:pPr>
    </w:p>
    <w:p w:rsidR="00FA3D08" w:rsidRPr="00C00058" w:rsidRDefault="00FA3D08" w:rsidP="00C90E73">
      <w:pPr>
        <w:spacing w:after="0"/>
        <w:rPr>
          <w:lang w:val="ru-RU"/>
        </w:rPr>
      </w:pPr>
    </w:p>
    <w:p w:rsidR="00FA3D08" w:rsidRPr="00C00058" w:rsidRDefault="00FA3D08">
      <w:pPr>
        <w:spacing w:after="0"/>
        <w:ind w:left="120"/>
        <w:jc w:val="center"/>
        <w:rPr>
          <w:lang w:val="ru-RU"/>
        </w:rPr>
      </w:pPr>
    </w:p>
    <w:p w:rsidR="00FA3D08" w:rsidRPr="00C00058" w:rsidRDefault="00FA3D08">
      <w:pPr>
        <w:spacing w:after="0"/>
        <w:ind w:left="120"/>
        <w:jc w:val="center"/>
        <w:rPr>
          <w:lang w:val="ru-RU"/>
        </w:rPr>
      </w:pPr>
    </w:p>
    <w:p w:rsidR="00FA3D08" w:rsidRPr="00C67A36" w:rsidRDefault="00C67A36" w:rsidP="00C67A36">
      <w:pPr>
        <w:spacing w:after="0"/>
        <w:rPr>
          <w:lang w:val="ru-RU"/>
        </w:rPr>
        <w:sectPr w:rsidR="00FA3D08" w:rsidRPr="00C67A36">
          <w:pgSz w:w="11906" w:h="16383"/>
          <w:pgMar w:top="1134" w:right="850" w:bottom="1134" w:left="1701" w:header="720" w:footer="720" w:gutter="0"/>
          <w:cols w:space="720"/>
        </w:sectPr>
      </w:pPr>
      <w:bookmarkStart w:id="3" w:name="2f02e46d-0ad0-4e36-a2f7-5e626c6f18ed"/>
      <w:r>
        <w:rPr>
          <w:lang w:val="ru-RU"/>
        </w:rPr>
        <w:t xml:space="preserve">                                                 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г. Усть - Джегута</w:t>
      </w:r>
      <w:bookmarkEnd w:id="3"/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56dc56f-5218-48ba-99be-49a1cba47fb9"/>
      <w:r w:rsidRPr="00C67A3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67A3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67A36">
        <w:rPr>
          <w:rFonts w:ascii="Times New Roman" w:hAnsi="Times New Roman"/>
          <w:color w:val="000000"/>
          <w:sz w:val="28"/>
          <w:lang w:val="ru-RU"/>
        </w:rPr>
        <w:t>​</w:t>
      </w:r>
    </w:p>
    <w:p w:rsidR="00FA3D08" w:rsidRPr="00C67A36" w:rsidRDefault="00C67A36" w:rsidP="00C67A36">
      <w:pPr>
        <w:spacing w:after="0" w:line="264" w:lineRule="auto"/>
        <w:jc w:val="both"/>
        <w:rPr>
          <w:lang w:val="ru-RU"/>
        </w:rPr>
      </w:pPr>
      <w:bookmarkStart w:id="5" w:name="block-10892198"/>
      <w:bookmarkEnd w:id="0"/>
      <w:r w:rsidRPr="00C67A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C67A36">
        <w:rPr>
          <w:rFonts w:ascii="Times New Roman" w:hAnsi="Times New Roman"/>
          <w:color w:val="000000"/>
          <w:sz w:val="28"/>
          <w:lang w:val="ru-RU"/>
        </w:rPr>
        <w:t>​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FA3D08" w:rsidRPr="00C67A36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7A3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A3D08" w:rsidRPr="00C67A36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7A36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A3D08" w:rsidRPr="00C67A36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7A3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A3D08" w:rsidRPr="00C67A36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7A36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A3D08" w:rsidRPr="00C67A36" w:rsidRDefault="00FA3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67A36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C67A36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FA3D08" w:rsidRPr="00C67A36" w:rsidRDefault="00FA3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3D08" w:rsidRPr="00C67A36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7A36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7A36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7A36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7A36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7A3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A3D08" w:rsidRPr="00C67A36" w:rsidRDefault="00FA3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A36" w:rsidRDefault="00C67A36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67A36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FA3D08" w:rsidRPr="00C67A36" w:rsidRDefault="00FA3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3D08" w:rsidRPr="00C67A36" w:rsidRDefault="00C67A36" w:rsidP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7A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Изучение русского языка направлено на достижение следующих целей: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A3D08" w:rsidRPr="00C67A36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7A36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A3D08" w:rsidRPr="00C67A36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7A36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A3D08" w:rsidRPr="00C67A36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7A3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FA3D08" w:rsidRPr="00C67A36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7A36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A3D08" w:rsidRPr="00C67A36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7A36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A3D08" w:rsidRPr="00C67A36" w:rsidRDefault="00FA3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67A36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FA3D08" w:rsidRPr="00C67A36" w:rsidRDefault="00FA3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3D08" w:rsidRPr="00C67A36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67A36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A3D08" w:rsidRPr="00C67A36" w:rsidRDefault="00FA3D08">
      <w:pPr>
        <w:rPr>
          <w:lang w:val="ru-RU"/>
        </w:rPr>
        <w:sectPr w:rsidR="00FA3D08" w:rsidRPr="00C67A36" w:rsidSect="00C67A36">
          <w:pgSz w:w="11906" w:h="16383"/>
          <w:pgMar w:top="709" w:right="850" w:bottom="1134" w:left="993" w:header="720" w:footer="720" w:gutter="0"/>
          <w:cols w:space="720"/>
        </w:sectPr>
      </w:pP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  <w:bookmarkStart w:id="6" w:name="block-10892199"/>
      <w:bookmarkEnd w:id="5"/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67A3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90E73" w:rsidRDefault="00C67A36">
      <w:pPr>
        <w:spacing w:after="0" w:line="264" w:lineRule="auto"/>
        <w:ind w:left="120"/>
        <w:jc w:val="both"/>
        <w:rPr>
          <w:lang w:val="ru-RU"/>
        </w:rPr>
      </w:pPr>
      <w:r w:rsidRPr="00C90E7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A3D08" w:rsidRPr="00C90E73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90E73" w:rsidRDefault="00C67A36">
      <w:pPr>
        <w:spacing w:after="0" w:line="264" w:lineRule="auto"/>
        <w:ind w:left="120"/>
        <w:jc w:val="both"/>
        <w:rPr>
          <w:lang w:val="ru-RU"/>
        </w:rPr>
      </w:pPr>
      <w:r w:rsidRPr="00C90E7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A3D08" w:rsidRPr="00C00058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C00058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7A36">
        <w:rPr>
          <w:rFonts w:ascii="Times New Roman" w:hAnsi="Times New Roman"/>
          <w:color w:val="000000"/>
          <w:sz w:val="28"/>
          <w:lang w:val="ru-RU"/>
        </w:rPr>
        <w:t>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A3D08" w:rsidRPr="00C90E73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C90E73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90E73" w:rsidRDefault="00C67A36">
      <w:pPr>
        <w:spacing w:after="0" w:line="264" w:lineRule="auto"/>
        <w:ind w:left="120"/>
        <w:jc w:val="both"/>
        <w:rPr>
          <w:lang w:val="ru-RU"/>
        </w:rPr>
      </w:pPr>
      <w:r w:rsidRPr="00C90E7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67A36">
        <w:rPr>
          <w:rFonts w:ascii="Times New Roman" w:hAnsi="Times New Roman"/>
          <w:color w:val="000000"/>
          <w:sz w:val="28"/>
          <w:lang w:val="ru-RU"/>
        </w:rPr>
        <w:t>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67A36">
        <w:rPr>
          <w:rFonts w:ascii="Times New Roman" w:hAnsi="Times New Roman"/>
          <w:color w:val="000000"/>
          <w:sz w:val="28"/>
          <w:lang w:val="ru-RU"/>
        </w:rPr>
        <w:t>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90E73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67A36">
        <w:rPr>
          <w:rFonts w:ascii="Times New Roman" w:hAnsi="Times New Roman"/>
          <w:color w:val="000000"/>
          <w:sz w:val="28"/>
          <w:lang w:val="ru-RU"/>
        </w:rPr>
        <w:t>;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C67A36">
        <w:rPr>
          <w:rFonts w:ascii="Times New Roman" w:hAnsi="Times New Roman"/>
          <w:color w:val="000000"/>
          <w:sz w:val="28"/>
          <w:lang w:val="ru-RU"/>
        </w:rPr>
        <w:t>(-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67A3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7A36">
        <w:rPr>
          <w:rFonts w:ascii="Times New Roman" w:hAnsi="Times New Roman"/>
          <w:color w:val="000000"/>
          <w:sz w:val="28"/>
          <w:lang w:val="ru-RU"/>
        </w:rPr>
        <w:t>: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C67A36">
        <w:rPr>
          <w:rFonts w:ascii="Times New Roman" w:hAnsi="Times New Roman"/>
          <w:color w:val="000000"/>
          <w:sz w:val="28"/>
          <w:lang w:val="ru-RU"/>
        </w:rPr>
        <w:t>- –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67A36">
        <w:rPr>
          <w:rFonts w:ascii="Times New Roman" w:hAnsi="Times New Roman"/>
          <w:color w:val="000000"/>
          <w:sz w:val="28"/>
          <w:lang w:val="ru-RU"/>
        </w:rPr>
        <w:t>-;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C67A36">
        <w:rPr>
          <w:rFonts w:ascii="Times New Roman" w:hAnsi="Times New Roman"/>
          <w:color w:val="000000"/>
          <w:sz w:val="28"/>
          <w:lang w:val="ru-RU"/>
        </w:rPr>
        <w:t>- –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C67A36">
        <w:rPr>
          <w:rFonts w:ascii="Times New Roman" w:hAnsi="Times New Roman"/>
          <w:color w:val="000000"/>
          <w:sz w:val="28"/>
          <w:lang w:val="ru-RU"/>
        </w:rPr>
        <w:t>- –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67A36">
        <w:rPr>
          <w:rFonts w:ascii="Times New Roman" w:hAnsi="Times New Roman"/>
          <w:color w:val="000000"/>
          <w:sz w:val="28"/>
          <w:lang w:val="ru-RU"/>
        </w:rPr>
        <w:t>-;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C67A36">
        <w:rPr>
          <w:rFonts w:ascii="Times New Roman" w:hAnsi="Times New Roman"/>
          <w:color w:val="000000"/>
          <w:sz w:val="28"/>
          <w:lang w:val="ru-RU"/>
        </w:rPr>
        <w:t>- –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67A36">
        <w:rPr>
          <w:rFonts w:ascii="Times New Roman" w:hAnsi="Times New Roman"/>
          <w:color w:val="000000"/>
          <w:sz w:val="28"/>
          <w:lang w:val="ru-RU"/>
        </w:rPr>
        <w:t>-,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C67A36">
        <w:rPr>
          <w:rFonts w:ascii="Times New Roman" w:hAnsi="Times New Roman"/>
          <w:color w:val="000000"/>
          <w:sz w:val="28"/>
          <w:lang w:val="ru-RU"/>
        </w:rPr>
        <w:t>- –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C67A36">
        <w:rPr>
          <w:rFonts w:ascii="Times New Roman" w:hAnsi="Times New Roman"/>
          <w:color w:val="000000"/>
          <w:sz w:val="28"/>
          <w:lang w:val="ru-RU"/>
        </w:rPr>
        <w:t>-;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67A36">
        <w:rPr>
          <w:rFonts w:ascii="Times New Roman" w:hAnsi="Times New Roman"/>
          <w:color w:val="000000"/>
          <w:sz w:val="28"/>
          <w:lang w:val="ru-RU"/>
        </w:rPr>
        <w:t>–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67A36">
        <w:rPr>
          <w:rFonts w:ascii="Times New Roman" w:hAnsi="Times New Roman"/>
          <w:color w:val="000000"/>
          <w:sz w:val="28"/>
          <w:lang w:val="ru-RU"/>
        </w:rPr>
        <w:t>–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67A3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C67A36">
        <w:rPr>
          <w:rFonts w:ascii="Times New Roman" w:hAnsi="Times New Roman"/>
          <w:color w:val="000000"/>
          <w:sz w:val="28"/>
          <w:lang w:val="ru-RU"/>
        </w:rPr>
        <w:t>- –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C67A36">
        <w:rPr>
          <w:rFonts w:ascii="Times New Roman" w:hAnsi="Times New Roman"/>
          <w:color w:val="000000"/>
          <w:sz w:val="28"/>
          <w:lang w:val="ru-RU"/>
        </w:rPr>
        <w:t>-,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C67A36">
        <w:rPr>
          <w:rFonts w:ascii="Times New Roman" w:hAnsi="Times New Roman"/>
          <w:color w:val="000000"/>
          <w:sz w:val="28"/>
          <w:lang w:val="ru-RU"/>
        </w:rPr>
        <w:t>- –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C67A36">
        <w:rPr>
          <w:rFonts w:ascii="Times New Roman" w:hAnsi="Times New Roman"/>
          <w:color w:val="000000"/>
          <w:sz w:val="28"/>
          <w:lang w:val="ru-RU"/>
        </w:rPr>
        <w:t>-,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67A36">
        <w:rPr>
          <w:rFonts w:ascii="Times New Roman" w:hAnsi="Times New Roman"/>
          <w:color w:val="000000"/>
          <w:sz w:val="28"/>
          <w:lang w:val="ru-RU"/>
        </w:rPr>
        <w:t>- –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C67A36">
        <w:rPr>
          <w:rFonts w:ascii="Times New Roman" w:hAnsi="Times New Roman"/>
          <w:color w:val="000000"/>
          <w:sz w:val="28"/>
          <w:lang w:val="ru-RU"/>
        </w:rPr>
        <w:t>-,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67A36">
        <w:rPr>
          <w:rFonts w:ascii="Times New Roman" w:hAnsi="Times New Roman"/>
          <w:color w:val="000000"/>
          <w:sz w:val="28"/>
          <w:lang w:val="ru-RU"/>
        </w:rPr>
        <w:t>- –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67A36">
        <w:rPr>
          <w:rFonts w:ascii="Times New Roman" w:hAnsi="Times New Roman"/>
          <w:color w:val="000000"/>
          <w:sz w:val="28"/>
          <w:lang w:val="ru-RU"/>
        </w:rPr>
        <w:t>-,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67A36">
        <w:rPr>
          <w:rFonts w:ascii="Times New Roman" w:hAnsi="Times New Roman"/>
          <w:color w:val="000000"/>
          <w:sz w:val="28"/>
          <w:lang w:val="ru-RU"/>
        </w:rPr>
        <w:t>- –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67A36">
        <w:rPr>
          <w:rFonts w:ascii="Times New Roman" w:hAnsi="Times New Roman"/>
          <w:color w:val="000000"/>
          <w:sz w:val="28"/>
          <w:lang w:val="ru-RU"/>
        </w:rPr>
        <w:t>-,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67A36">
        <w:rPr>
          <w:rFonts w:ascii="Times New Roman" w:hAnsi="Times New Roman"/>
          <w:color w:val="000000"/>
          <w:sz w:val="28"/>
          <w:lang w:val="ru-RU"/>
        </w:rPr>
        <w:t>- –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67A36">
        <w:rPr>
          <w:rFonts w:ascii="Times New Roman" w:hAnsi="Times New Roman"/>
          <w:color w:val="000000"/>
          <w:sz w:val="28"/>
          <w:lang w:val="ru-RU"/>
        </w:rPr>
        <w:t>-,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67A36">
        <w:rPr>
          <w:rFonts w:ascii="Times New Roman" w:hAnsi="Times New Roman"/>
          <w:color w:val="000000"/>
          <w:sz w:val="28"/>
          <w:lang w:val="ru-RU"/>
        </w:rPr>
        <w:t>- –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C67A36">
        <w:rPr>
          <w:rFonts w:ascii="Times New Roman" w:hAnsi="Times New Roman"/>
          <w:color w:val="000000"/>
          <w:sz w:val="28"/>
          <w:lang w:val="ru-RU"/>
        </w:rPr>
        <w:t>-,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67A36">
        <w:rPr>
          <w:rFonts w:ascii="Times New Roman" w:hAnsi="Times New Roman"/>
          <w:color w:val="000000"/>
          <w:sz w:val="28"/>
          <w:lang w:val="ru-RU"/>
        </w:rPr>
        <w:t>- –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67A36">
        <w:rPr>
          <w:rFonts w:ascii="Times New Roman" w:hAnsi="Times New Roman"/>
          <w:color w:val="000000"/>
          <w:sz w:val="28"/>
          <w:lang w:val="ru-RU"/>
        </w:rPr>
        <w:t>-.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67A36">
        <w:rPr>
          <w:rFonts w:ascii="Times New Roman" w:hAnsi="Times New Roman"/>
          <w:color w:val="000000"/>
          <w:sz w:val="28"/>
          <w:lang w:val="ru-RU"/>
        </w:rPr>
        <w:t>- –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67A36">
        <w:rPr>
          <w:rFonts w:ascii="Times New Roman" w:hAnsi="Times New Roman"/>
          <w:color w:val="000000"/>
          <w:sz w:val="28"/>
          <w:lang w:val="ru-RU"/>
        </w:rPr>
        <w:t>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67A36">
        <w:rPr>
          <w:rFonts w:ascii="Times New Roman" w:hAnsi="Times New Roman"/>
          <w:color w:val="000000"/>
          <w:sz w:val="28"/>
          <w:lang w:val="ru-RU"/>
        </w:rPr>
        <w:t>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0005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67A3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67A36">
        <w:rPr>
          <w:rFonts w:ascii="Times New Roman" w:hAnsi="Times New Roman"/>
          <w:color w:val="000000"/>
          <w:sz w:val="28"/>
          <w:lang w:val="ru-RU"/>
        </w:rPr>
        <w:t>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7A36">
        <w:rPr>
          <w:rFonts w:ascii="Times New Roman" w:hAnsi="Times New Roman"/>
          <w:color w:val="000000"/>
          <w:sz w:val="28"/>
          <w:lang w:val="ru-RU"/>
        </w:rPr>
        <w:t>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C00058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C67A36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00058" w:rsidRDefault="00C67A36">
      <w:pPr>
        <w:spacing w:after="0" w:line="264" w:lineRule="auto"/>
        <w:ind w:left="120"/>
        <w:jc w:val="both"/>
        <w:rPr>
          <w:lang w:val="ru-RU"/>
        </w:rPr>
      </w:pPr>
      <w:r w:rsidRPr="00C0005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00058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C67A36">
        <w:rPr>
          <w:rFonts w:ascii="Times New Roman" w:hAnsi="Times New Roman"/>
          <w:color w:val="000000"/>
          <w:sz w:val="28"/>
          <w:lang w:val="ru-RU"/>
        </w:rPr>
        <w:t>- –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67A36">
        <w:rPr>
          <w:rFonts w:ascii="Times New Roman" w:hAnsi="Times New Roman"/>
          <w:color w:val="000000"/>
          <w:sz w:val="28"/>
          <w:lang w:val="ru-RU"/>
        </w:rPr>
        <w:t>-.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67A3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67A36">
        <w:rPr>
          <w:rFonts w:ascii="Times New Roman" w:hAnsi="Times New Roman"/>
          <w:color w:val="000000"/>
          <w:sz w:val="28"/>
          <w:lang w:val="ru-RU"/>
        </w:rPr>
        <w:t>- и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67A3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67A3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67A3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67A36">
        <w:rPr>
          <w:rFonts w:ascii="Times New Roman" w:hAnsi="Times New Roman"/>
          <w:color w:val="000000"/>
          <w:sz w:val="28"/>
          <w:lang w:val="ru-RU"/>
        </w:rPr>
        <w:t>(-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67A3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67A36">
        <w:rPr>
          <w:rFonts w:ascii="Times New Roman" w:hAnsi="Times New Roman"/>
          <w:color w:val="000000"/>
          <w:sz w:val="28"/>
          <w:lang w:val="ru-RU"/>
        </w:rPr>
        <w:t>,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67A36">
        <w:rPr>
          <w:rFonts w:ascii="Times New Roman" w:hAnsi="Times New Roman"/>
          <w:color w:val="000000"/>
          <w:sz w:val="28"/>
          <w:lang w:val="ru-RU"/>
        </w:rPr>
        <w:t>,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67A36">
        <w:rPr>
          <w:rFonts w:ascii="Times New Roman" w:hAnsi="Times New Roman"/>
          <w:color w:val="000000"/>
          <w:sz w:val="28"/>
          <w:lang w:val="ru-RU"/>
        </w:rPr>
        <w:t>,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67A36">
        <w:rPr>
          <w:rFonts w:ascii="Times New Roman" w:hAnsi="Times New Roman"/>
          <w:color w:val="000000"/>
          <w:sz w:val="28"/>
          <w:lang w:val="ru-RU"/>
        </w:rPr>
        <w:t>,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67A36">
        <w:rPr>
          <w:rFonts w:ascii="Times New Roman" w:hAnsi="Times New Roman"/>
          <w:color w:val="000000"/>
          <w:sz w:val="28"/>
          <w:lang w:val="ru-RU"/>
        </w:rPr>
        <w:t>,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67A36">
        <w:rPr>
          <w:rFonts w:ascii="Times New Roman" w:hAnsi="Times New Roman"/>
          <w:color w:val="000000"/>
          <w:sz w:val="28"/>
          <w:lang w:val="ru-RU"/>
        </w:rPr>
        <w:t>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7A3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67A36">
        <w:rPr>
          <w:rFonts w:ascii="Times New Roman" w:hAnsi="Times New Roman"/>
          <w:color w:val="000000"/>
          <w:sz w:val="28"/>
          <w:lang w:val="ru-RU"/>
        </w:rPr>
        <w:t>,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67A36">
        <w:rPr>
          <w:rFonts w:ascii="Times New Roman" w:hAnsi="Times New Roman"/>
          <w:color w:val="000000"/>
          <w:sz w:val="28"/>
          <w:lang w:val="ru-RU"/>
        </w:rPr>
        <w:t>,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67A36">
        <w:rPr>
          <w:rFonts w:ascii="Times New Roman" w:hAnsi="Times New Roman"/>
          <w:color w:val="000000"/>
          <w:sz w:val="28"/>
          <w:lang w:val="ru-RU"/>
        </w:rPr>
        <w:t>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A3D08" w:rsidRPr="00C67A36" w:rsidRDefault="00FA3D08">
      <w:pPr>
        <w:spacing w:after="0"/>
        <w:ind w:left="120"/>
        <w:rPr>
          <w:lang w:val="ru-RU"/>
        </w:rPr>
      </w:pPr>
    </w:p>
    <w:p w:rsidR="00FA3D08" w:rsidRPr="00C67A36" w:rsidRDefault="00C67A36">
      <w:pPr>
        <w:spacing w:after="0"/>
        <w:ind w:left="120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A3D08" w:rsidRPr="00C67A36" w:rsidRDefault="00FA3D08">
      <w:pPr>
        <w:spacing w:after="0"/>
        <w:ind w:left="120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67A36">
        <w:rPr>
          <w:rFonts w:ascii="Times New Roman" w:hAnsi="Times New Roman"/>
          <w:color w:val="000000"/>
          <w:sz w:val="28"/>
          <w:lang w:val="ru-RU"/>
        </w:rPr>
        <w:t>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67A3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67A36">
        <w:rPr>
          <w:rFonts w:ascii="Times New Roman" w:hAnsi="Times New Roman"/>
          <w:color w:val="000000"/>
          <w:sz w:val="28"/>
          <w:lang w:val="ru-RU"/>
        </w:rPr>
        <w:t>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7A36">
        <w:rPr>
          <w:rFonts w:ascii="Times New Roman" w:hAnsi="Times New Roman"/>
          <w:color w:val="000000"/>
          <w:sz w:val="28"/>
          <w:lang w:val="ru-RU"/>
        </w:rPr>
        <w:t>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A3D08" w:rsidRPr="00C67A36" w:rsidRDefault="00C67A36">
      <w:pPr>
        <w:spacing w:after="0"/>
        <w:ind w:left="120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A3D08" w:rsidRPr="00C67A36" w:rsidRDefault="00FA3D08">
      <w:pPr>
        <w:spacing w:after="0"/>
        <w:ind w:left="120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67A3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​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FA3D08">
      <w:pPr>
        <w:rPr>
          <w:lang w:val="ru-RU"/>
        </w:rPr>
        <w:sectPr w:rsidR="00FA3D08" w:rsidRPr="00C67A36">
          <w:pgSz w:w="11906" w:h="16383"/>
          <w:pgMar w:top="1134" w:right="850" w:bottom="1134" w:left="1701" w:header="720" w:footer="720" w:gutter="0"/>
          <w:cols w:space="720"/>
        </w:sectPr>
      </w:pP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  <w:bookmarkStart w:id="7" w:name="block-10892197"/>
      <w:bookmarkEnd w:id="6"/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​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/>
        <w:ind w:left="120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3D08" w:rsidRPr="00C67A36" w:rsidRDefault="00FA3D08">
      <w:pPr>
        <w:spacing w:after="0"/>
        <w:ind w:left="120"/>
        <w:rPr>
          <w:lang w:val="ru-RU"/>
        </w:rPr>
      </w:pP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67A36">
        <w:rPr>
          <w:rFonts w:ascii="Times New Roman" w:hAnsi="Times New Roman"/>
          <w:color w:val="000000"/>
          <w:sz w:val="28"/>
          <w:lang w:val="ru-RU"/>
        </w:rPr>
        <w:t>: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67A36">
        <w:rPr>
          <w:rFonts w:ascii="Times New Roman" w:hAnsi="Times New Roman"/>
          <w:color w:val="000000"/>
          <w:sz w:val="28"/>
          <w:lang w:val="ru-RU"/>
        </w:rPr>
        <w:t>: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67A36">
        <w:rPr>
          <w:rFonts w:ascii="Times New Roman" w:hAnsi="Times New Roman"/>
          <w:color w:val="000000"/>
          <w:sz w:val="28"/>
          <w:lang w:val="ru-RU"/>
        </w:rPr>
        <w:t>: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67A36">
        <w:rPr>
          <w:rFonts w:ascii="Times New Roman" w:hAnsi="Times New Roman"/>
          <w:color w:val="000000"/>
          <w:sz w:val="28"/>
          <w:lang w:val="ru-RU"/>
        </w:rPr>
        <w:t>: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67A36">
        <w:rPr>
          <w:rFonts w:ascii="Times New Roman" w:hAnsi="Times New Roman"/>
          <w:color w:val="000000"/>
          <w:sz w:val="28"/>
          <w:lang w:val="ru-RU"/>
        </w:rPr>
        <w:t>: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</w:t>
      </w: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инициировать, планировать и самостоятельно выполнять такого рода деятельность;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67A36">
        <w:rPr>
          <w:rFonts w:ascii="Times New Roman" w:hAnsi="Times New Roman"/>
          <w:color w:val="000000"/>
          <w:sz w:val="28"/>
          <w:lang w:val="ru-RU"/>
        </w:rPr>
        <w:t>: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</w:t>
      </w: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67A3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67A36">
        <w:rPr>
          <w:rFonts w:ascii="Times New Roman" w:hAnsi="Times New Roman"/>
          <w:color w:val="000000"/>
          <w:sz w:val="28"/>
          <w:lang w:val="ru-RU"/>
        </w:rPr>
        <w:t>: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67A36">
        <w:rPr>
          <w:rFonts w:ascii="Times New Roman" w:hAnsi="Times New Roman"/>
          <w:color w:val="000000"/>
          <w:sz w:val="28"/>
          <w:lang w:val="ru-RU"/>
        </w:rPr>
        <w:t>: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67A36">
        <w:rPr>
          <w:rFonts w:ascii="Times New Roman" w:hAnsi="Times New Roman"/>
          <w:color w:val="000000"/>
          <w:sz w:val="28"/>
          <w:lang w:val="ru-RU"/>
        </w:rPr>
        <w:t>: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67A36">
        <w:rPr>
          <w:rFonts w:ascii="Times New Roman" w:hAnsi="Times New Roman"/>
          <w:color w:val="000000"/>
          <w:sz w:val="28"/>
          <w:lang w:val="ru-RU"/>
        </w:rPr>
        <w:t>: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67A36">
        <w:rPr>
          <w:rFonts w:ascii="Times New Roman" w:hAnsi="Times New Roman"/>
          <w:color w:val="000000"/>
          <w:sz w:val="28"/>
          <w:lang w:val="ru-RU"/>
        </w:rPr>
        <w:t>: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67A36">
        <w:rPr>
          <w:rFonts w:ascii="Times New Roman" w:hAnsi="Times New Roman"/>
          <w:color w:val="000000"/>
          <w:sz w:val="28"/>
          <w:lang w:val="ru-RU"/>
        </w:rPr>
        <w:t>: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учебной ситуации и предлагать план её изменения;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67A36">
        <w:rPr>
          <w:rFonts w:ascii="Times New Roman" w:hAnsi="Times New Roman"/>
          <w:color w:val="000000"/>
          <w:sz w:val="28"/>
          <w:lang w:val="ru-RU"/>
        </w:rPr>
        <w:t>: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/>
        <w:ind w:left="120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A3D08" w:rsidRPr="00C67A36" w:rsidRDefault="00FA3D08">
      <w:pPr>
        <w:spacing w:after="0"/>
        <w:ind w:left="120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</w:t>
      </w: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разными видами лексических словарей; соблюдать в устной речи и на письме правила речевого этикета.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7A36">
        <w:rPr>
          <w:rFonts w:ascii="Times New Roman" w:hAnsi="Times New Roman"/>
          <w:color w:val="000000"/>
          <w:sz w:val="28"/>
          <w:lang w:val="ru-RU"/>
        </w:rPr>
        <w:t>).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67A36">
        <w:rPr>
          <w:rFonts w:ascii="Times New Roman" w:hAnsi="Times New Roman"/>
          <w:color w:val="000000"/>
          <w:sz w:val="28"/>
          <w:lang w:val="ru-RU"/>
        </w:rPr>
        <w:t>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Уместно использовать слова с суффиксами оценки в собственной речи.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67A36">
        <w:rPr>
          <w:rFonts w:ascii="Times New Roman" w:hAnsi="Times New Roman"/>
          <w:color w:val="000000"/>
          <w:sz w:val="28"/>
          <w:lang w:val="ru-RU"/>
        </w:rPr>
        <w:t>//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67A36">
        <w:rPr>
          <w:rFonts w:ascii="Times New Roman" w:hAnsi="Times New Roman"/>
          <w:color w:val="000000"/>
          <w:sz w:val="28"/>
          <w:lang w:val="ru-RU"/>
        </w:rPr>
        <w:t>–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67A36">
        <w:rPr>
          <w:rFonts w:ascii="Times New Roman" w:hAnsi="Times New Roman"/>
          <w:color w:val="000000"/>
          <w:sz w:val="28"/>
          <w:lang w:val="ru-RU"/>
        </w:rPr>
        <w:t>–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67A36">
        <w:rPr>
          <w:rFonts w:ascii="Times New Roman" w:hAnsi="Times New Roman"/>
          <w:color w:val="000000"/>
          <w:sz w:val="28"/>
          <w:lang w:val="ru-RU"/>
        </w:rPr>
        <w:t>–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67A36">
        <w:rPr>
          <w:rFonts w:ascii="Times New Roman" w:hAnsi="Times New Roman"/>
          <w:color w:val="000000"/>
          <w:sz w:val="28"/>
          <w:lang w:val="ru-RU"/>
        </w:rPr>
        <w:t>–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C67A36">
        <w:rPr>
          <w:rFonts w:ascii="Times New Roman" w:hAnsi="Times New Roman"/>
          <w:color w:val="000000"/>
          <w:sz w:val="28"/>
          <w:lang w:val="ru-RU"/>
        </w:rPr>
        <w:t>–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67A36">
        <w:rPr>
          <w:rFonts w:ascii="Times New Roman" w:hAnsi="Times New Roman"/>
          <w:color w:val="000000"/>
          <w:sz w:val="28"/>
          <w:lang w:val="ru-RU"/>
        </w:rPr>
        <w:t>–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67A36">
        <w:rPr>
          <w:rFonts w:ascii="Times New Roman" w:hAnsi="Times New Roman"/>
          <w:color w:val="000000"/>
          <w:sz w:val="28"/>
          <w:lang w:val="ru-RU"/>
        </w:rPr>
        <w:t>–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</w:t>
      </w: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имён прилагательных с основой на шипящие; правила слитного и раздельного написания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67A36">
        <w:rPr>
          <w:rFonts w:ascii="Times New Roman" w:hAnsi="Times New Roman"/>
          <w:color w:val="000000"/>
          <w:sz w:val="28"/>
          <w:lang w:val="ru-RU"/>
        </w:rPr>
        <w:t>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67A36">
        <w:rPr>
          <w:rFonts w:ascii="Times New Roman" w:hAnsi="Times New Roman"/>
          <w:color w:val="000000"/>
          <w:sz w:val="28"/>
          <w:lang w:val="ru-RU"/>
        </w:rPr>
        <w:t>– -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</w:t>
      </w: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7A3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A3D08" w:rsidRPr="00C67A36" w:rsidRDefault="00C67A36">
      <w:pPr>
        <w:spacing w:after="0"/>
        <w:ind w:left="120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A3D08" w:rsidRPr="00C67A36" w:rsidRDefault="00FA3D08">
      <w:pPr>
        <w:spacing w:after="0"/>
        <w:ind w:left="120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</w:t>
      </w: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сообщение на заданную тему в виде презентации.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</w:t>
      </w: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применять знания по морфемике и словообразованию при выполнении языкового анализа различных видов.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67A36">
        <w:rPr>
          <w:rFonts w:ascii="Times New Roman" w:hAnsi="Times New Roman"/>
          <w:color w:val="000000"/>
          <w:sz w:val="28"/>
          <w:lang w:val="ru-RU"/>
        </w:rPr>
        <w:t>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67A3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Распознавать переходные и непереходные глаголы; разноспрягаемые глаголы; определять наклонение глагола, значение глаголов в изъявительном, </w:t>
      </w: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A3D08" w:rsidRPr="00C67A36" w:rsidRDefault="00C67A36" w:rsidP="00101B90">
      <w:pPr>
        <w:spacing w:after="0" w:line="264" w:lineRule="auto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</w:t>
      </w:r>
      <w:r w:rsidR="00101B90">
        <w:rPr>
          <w:rFonts w:ascii="Times New Roman" w:hAnsi="Times New Roman"/>
          <w:color w:val="000000"/>
          <w:sz w:val="28"/>
          <w:lang w:val="ru-RU"/>
        </w:rPr>
        <w:t xml:space="preserve">в. </w:t>
      </w:r>
      <w:r w:rsidRPr="00C67A3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01B90" w:rsidRDefault="00101B9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 w:rsidP="00101B9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 w:rsidP="00101B9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 w:rsidP="00101B9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01B90" w:rsidRDefault="00101B90" w:rsidP="00101B9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01B90" w:rsidRDefault="00101B90" w:rsidP="00101B9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01B90" w:rsidRDefault="00101B90" w:rsidP="00101B9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01B90" w:rsidRDefault="00101B90" w:rsidP="00101B9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01B90" w:rsidRDefault="00101B90" w:rsidP="00101B9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01B90" w:rsidRDefault="00101B90" w:rsidP="00101B9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01B90" w:rsidRDefault="00101B90" w:rsidP="00101B9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01B90" w:rsidRDefault="00101B90" w:rsidP="00101B9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01B90" w:rsidRDefault="00101B90" w:rsidP="00101B9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01B90" w:rsidRDefault="00101B90" w:rsidP="00101B9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01B90" w:rsidRDefault="00101B90" w:rsidP="00101B9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01B90" w:rsidRDefault="00101B90" w:rsidP="00101B9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01B90" w:rsidRDefault="00101B90" w:rsidP="00101B9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01B90" w:rsidRDefault="00101B90" w:rsidP="00101B9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01B90" w:rsidRDefault="00101B90" w:rsidP="00101B9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01B90" w:rsidRDefault="00101B90" w:rsidP="00101B9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01B90" w:rsidRDefault="00101B90" w:rsidP="00101B9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01B90" w:rsidRDefault="00101B90" w:rsidP="00101B9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01B90" w:rsidRDefault="00101B90" w:rsidP="00101B9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01B90" w:rsidRDefault="00101B90" w:rsidP="00101B9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01B90" w:rsidRDefault="00101B90" w:rsidP="00101B9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01B90" w:rsidRDefault="00101B90" w:rsidP="00101B9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01B90" w:rsidRDefault="00101B90" w:rsidP="00101B9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01B90" w:rsidRDefault="00101B90" w:rsidP="00101B9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01B90" w:rsidRDefault="00101B90" w:rsidP="00101B9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01B90" w:rsidRDefault="00101B90" w:rsidP="00101B9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3D08" w:rsidRPr="00101B90" w:rsidRDefault="00C67A36" w:rsidP="00101B90">
      <w:pPr>
        <w:spacing w:after="0" w:line="264" w:lineRule="auto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FA3D08" w:rsidRPr="00101B90" w:rsidRDefault="00FA3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3D08" w:rsidRPr="00101B90" w:rsidRDefault="00C67A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FA3D08" w:rsidRPr="00101B90" w:rsidRDefault="00FA3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3D08" w:rsidRPr="00101B90" w:rsidRDefault="00C67A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FA3D08" w:rsidRPr="00101B90" w:rsidRDefault="00FA3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3D08" w:rsidRPr="00101B90" w:rsidRDefault="00C67A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A3D08" w:rsidRPr="00101B90" w:rsidRDefault="00FA3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3D08" w:rsidRPr="00101B90" w:rsidRDefault="00C67A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A3D08" w:rsidRPr="00101B90" w:rsidRDefault="00FA3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3D08" w:rsidRPr="00101B90" w:rsidRDefault="00C67A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FA3D08" w:rsidRPr="00101B90" w:rsidRDefault="00FA3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3D08" w:rsidRPr="00101B90" w:rsidRDefault="00C67A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A3D08" w:rsidRPr="00101B90" w:rsidRDefault="00FA3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3D08" w:rsidRPr="00101B90" w:rsidRDefault="00C67A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вш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A3D08" w:rsidRPr="00101B90" w:rsidRDefault="00FA3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3D08" w:rsidRPr="00101B90" w:rsidRDefault="00C67A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A3D08" w:rsidRPr="00101B90" w:rsidRDefault="00FA3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3D08" w:rsidRPr="00101B90" w:rsidRDefault="00C67A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:rsidR="00FA3D08" w:rsidRPr="00101B90" w:rsidRDefault="00FA3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3D08" w:rsidRPr="00101B90" w:rsidRDefault="00C67A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A3D08" w:rsidRPr="00101B90" w:rsidRDefault="00FA3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3D08" w:rsidRPr="00101B90" w:rsidRDefault="00C67A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A3D08" w:rsidRPr="00101B90" w:rsidRDefault="00FA3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3D08" w:rsidRPr="00101B90" w:rsidRDefault="00C67A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A3D08" w:rsidRPr="00101B90" w:rsidRDefault="00FA3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3D08" w:rsidRPr="00101B90" w:rsidRDefault="00C67A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FA3D08" w:rsidRPr="00101B90" w:rsidRDefault="00FA3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3D08" w:rsidRPr="00101B90" w:rsidRDefault="00C67A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морфологический анализ частиц, применять это умение в речевой практике.</w:t>
      </w:r>
    </w:p>
    <w:p w:rsidR="00FA3D08" w:rsidRPr="00101B90" w:rsidRDefault="00FA3D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3D08" w:rsidRPr="00101B90" w:rsidRDefault="00C67A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FA3D08" w:rsidRPr="00101B90" w:rsidRDefault="00C67A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101B90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01B90" w:rsidRDefault="00101B9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A3D08" w:rsidRPr="00C67A36" w:rsidRDefault="00C67A36">
      <w:pPr>
        <w:spacing w:after="0"/>
        <w:ind w:left="120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</w:t>
      </w: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67A3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</w:t>
      </w: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67A36">
        <w:rPr>
          <w:rFonts w:ascii="Times New Roman" w:hAnsi="Times New Roman"/>
          <w:color w:val="000000"/>
          <w:sz w:val="28"/>
          <w:lang w:val="ru-RU"/>
        </w:rPr>
        <w:t>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67A3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67A36">
        <w:rPr>
          <w:rFonts w:ascii="Times New Roman" w:hAnsi="Times New Roman"/>
          <w:color w:val="000000"/>
          <w:sz w:val="28"/>
          <w:lang w:val="ru-RU"/>
        </w:rPr>
        <w:t>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67A3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A3D08" w:rsidRPr="00C67A36" w:rsidRDefault="00FA3D08">
      <w:pPr>
        <w:spacing w:after="0"/>
        <w:ind w:left="120"/>
        <w:rPr>
          <w:lang w:val="ru-RU"/>
        </w:rPr>
      </w:pPr>
    </w:p>
    <w:p w:rsidR="00FA3D08" w:rsidRPr="00C67A36" w:rsidRDefault="00C67A36">
      <w:pPr>
        <w:spacing w:after="0"/>
        <w:ind w:left="120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A3D08" w:rsidRPr="00C67A36" w:rsidRDefault="00FA3D08">
      <w:pPr>
        <w:spacing w:after="0"/>
        <w:ind w:left="120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67A3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типы сложных предложений с разными видами связи.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A3D08" w:rsidRPr="00C67A36" w:rsidRDefault="00FA3D08">
      <w:pPr>
        <w:spacing w:after="0" w:line="264" w:lineRule="auto"/>
        <w:ind w:left="120"/>
        <w:jc w:val="both"/>
        <w:rPr>
          <w:lang w:val="ru-RU"/>
        </w:rPr>
      </w:pPr>
    </w:p>
    <w:p w:rsidR="00FA3D08" w:rsidRPr="00C67A36" w:rsidRDefault="00C67A36">
      <w:pPr>
        <w:spacing w:after="0" w:line="264" w:lineRule="auto"/>
        <w:ind w:left="120"/>
        <w:jc w:val="both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A3D08" w:rsidRPr="00C67A36" w:rsidRDefault="00C67A36">
      <w:pPr>
        <w:spacing w:after="0" w:line="264" w:lineRule="auto"/>
        <w:ind w:firstLine="600"/>
        <w:jc w:val="both"/>
        <w:rPr>
          <w:lang w:val="ru-RU"/>
        </w:rPr>
      </w:pPr>
      <w:r w:rsidRPr="00C67A36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A3D08" w:rsidRDefault="00C67A3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A3D08" w:rsidRDefault="00FA3D08">
      <w:pPr>
        <w:sectPr w:rsidR="00FA3D08" w:rsidSect="00101B90">
          <w:pgSz w:w="11906" w:h="16383"/>
          <w:pgMar w:top="426" w:right="850" w:bottom="1134" w:left="1134" w:header="720" w:footer="720" w:gutter="0"/>
          <w:cols w:space="720"/>
        </w:sectPr>
      </w:pPr>
    </w:p>
    <w:p w:rsidR="00FA3D08" w:rsidRDefault="00C67A36">
      <w:pPr>
        <w:spacing w:after="0"/>
        <w:ind w:left="120"/>
      </w:pPr>
      <w:bookmarkStart w:id="8" w:name="block-1089219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A3D08" w:rsidRDefault="00C67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FA3D0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</w:tr>
      <w:tr w:rsidR="00FA3D08" w:rsidRPr="00C90E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7A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  <w:tr w:rsidR="00FA3D08" w:rsidRPr="00C90E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7A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  <w:tr w:rsidR="00FA3D08" w:rsidRPr="00C90E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7A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  <w:tr w:rsidR="00FA3D08" w:rsidRPr="00C90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</w:tbl>
    <w:p w:rsidR="00FA3D08" w:rsidRDefault="00FA3D08">
      <w:pPr>
        <w:sectPr w:rsidR="00FA3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D08" w:rsidRDefault="00C67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FA3D0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</w:tr>
      <w:tr w:rsidR="00FA3D08" w:rsidRPr="00C90E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7A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  <w:tr w:rsidR="00FA3D08" w:rsidRPr="00C90E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7A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  <w:tr w:rsidR="00FA3D08" w:rsidRPr="00C90E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7A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  <w:tr w:rsidR="00FA3D08" w:rsidRPr="00C90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</w:tbl>
    <w:p w:rsidR="00FA3D08" w:rsidRDefault="00FA3D08">
      <w:pPr>
        <w:sectPr w:rsidR="00FA3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D08" w:rsidRDefault="00C67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FA3D08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</w:tr>
      <w:tr w:rsidR="00FA3D08" w:rsidRPr="00C90E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7A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7A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  <w:tr w:rsidR="00FA3D08" w:rsidRPr="00C90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</w:tbl>
    <w:p w:rsidR="00FA3D08" w:rsidRDefault="00FA3D08">
      <w:pPr>
        <w:sectPr w:rsidR="00FA3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D08" w:rsidRDefault="00C67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FA3D0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</w:tr>
      <w:tr w:rsidR="00FA3D08" w:rsidRPr="00C90E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7A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7A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  <w:tr w:rsidR="00FA3D08" w:rsidRPr="00C90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</w:tbl>
    <w:p w:rsidR="00FA3D08" w:rsidRDefault="00FA3D08">
      <w:pPr>
        <w:sectPr w:rsidR="00FA3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D08" w:rsidRDefault="00C67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FA3D0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</w:tr>
      <w:tr w:rsidR="00FA3D08" w:rsidRPr="00C90E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7A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7A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  <w:tr w:rsidR="00FA3D08" w:rsidRPr="00C90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</w:tbl>
    <w:p w:rsidR="00FA3D08" w:rsidRDefault="00FA3D08">
      <w:pPr>
        <w:sectPr w:rsidR="00FA3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D08" w:rsidRDefault="00FA3D08">
      <w:pPr>
        <w:sectPr w:rsidR="00FA3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D08" w:rsidRDefault="00C67A36">
      <w:pPr>
        <w:spacing w:after="0"/>
        <w:ind w:left="120"/>
      </w:pPr>
      <w:bookmarkStart w:id="9" w:name="block-1089220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3D08" w:rsidRDefault="00C67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A3D0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</w:tbl>
    <w:p w:rsidR="00FA3D08" w:rsidRDefault="00FA3D08">
      <w:pPr>
        <w:sectPr w:rsidR="00FA3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D08" w:rsidRDefault="00C67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A3D08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A3D08" w:rsidRPr="00C90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</w:tbl>
    <w:p w:rsidR="00FA3D08" w:rsidRDefault="00FA3D08">
      <w:pPr>
        <w:sectPr w:rsidR="00FA3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D08" w:rsidRDefault="00C67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A3D0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</w:tbl>
    <w:p w:rsidR="00FA3D08" w:rsidRDefault="00FA3D08">
      <w:pPr>
        <w:sectPr w:rsidR="00FA3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D08" w:rsidRDefault="00C67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FA3D08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</w:tbl>
    <w:p w:rsidR="00FA3D08" w:rsidRDefault="00FA3D08">
      <w:pPr>
        <w:sectPr w:rsidR="00FA3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D08" w:rsidRDefault="00C67A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A3D0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D08" w:rsidRDefault="00FA3D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D08" w:rsidRDefault="00FA3D08"/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A3D08" w:rsidRPr="00C0005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</w:tr>
      <w:tr w:rsidR="00FA3D08" w:rsidRPr="00EF7F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D08" w:rsidRPr="00EF7F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D08" w:rsidRPr="00EF7F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D08" w:rsidRPr="00EF7F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A3D08" w:rsidRDefault="00FA3D0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67A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A3D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Pr="00C67A36" w:rsidRDefault="00C67A36">
            <w:pPr>
              <w:spacing w:after="0"/>
              <w:ind w:left="135"/>
              <w:rPr>
                <w:lang w:val="ru-RU"/>
              </w:rPr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 w:rsidRPr="00C67A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A3D08" w:rsidRDefault="00C67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D08" w:rsidRDefault="00FA3D08"/>
        </w:tc>
      </w:tr>
    </w:tbl>
    <w:p w:rsidR="00FA3D08" w:rsidRDefault="00FA3D08">
      <w:pPr>
        <w:sectPr w:rsidR="00FA3D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D08" w:rsidRPr="00EF7F8F" w:rsidRDefault="00C67A36">
      <w:pPr>
        <w:spacing w:after="0"/>
        <w:ind w:left="120"/>
        <w:rPr>
          <w:lang w:val="ru-RU"/>
        </w:rPr>
      </w:pPr>
      <w:bookmarkStart w:id="10" w:name="block-10892200"/>
      <w:bookmarkStart w:id="11" w:name="_GoBack"/>
      <w:bookmarkEnd w:id="9"/>
      <w:bookmarkEnd w:id="11"/>
      <w:r w:rsidRPr="00EF7F8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A3D08" w:rsidRPr="00EF7F8F" w:rsidRDefault="00C67A36">
      <w:pPr>
        <w:spacing w:after="0" w:line="480" w:lineRule="auto"/>
        <w:ind w:left="120"/>
        <w:rPr>
          <w:lang w:val="ru-RU"/>
        </w:rPr>
      </w:pPr>
      <w:r w:rsidRPr="00EF7F8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A3D08" w:rsidRPr="00C67A36" w:rsidRDefault="00C67A36">
      <w:pPr>
        <w:spacing w:after="0" w:line="480" w:lineRule="auto"/>
        <w:ind w:left="120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da2c331-4368-40e6-87c7-0fbbc56d7cc2"/>
      <w:r w:rsidRPr="00C67A36">
        <w:rPr>
          <w:rFonts w:ascii="Times New Roman" w:hAnsi="Times New Roman"/>
          <w:color w:val="000000"/>
          <w:sz w:val="28"/>
          <w:lang w:val="ru-RU"/>
        </w:rPr>
        <w:t>• Русский язык: 7-й класс: учебник: в 2 частях, 7 класс/ Баранов М.Т., Ладыженская Т.А., Тростенцова Л.А. и другие, Акционерное общество «Издательство «Просвещение»</w:t>
      </w:r>
      <w:bookmarkEnd w:id="12"/>
      <w:r w:rsidRPr="00C67A3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A3D08" w:rsidRPr="00C67A36" w:rsidRDefault="00C67A36">
      <w:pPr>
        <w:spacing w:after="0" w:line="480" w:lineRule="auto"/>
        <w:ind w:left="120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A3D08" w:rsidRPr="00C67A36" w:rsidRDefault="00C67A36">
      <w:pPr>
        <w:spacing w:after="0"/>
        <w:ind w:left="120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​</w:t>
      </w:r>
    </w:p>
    <w:p w:rsidR="00FA3D08" w:rsidRPr="00C67A36" w:rsidRDefault="00C67A36">
      <w:pPr>
        <w:spacing w:after="0" w:line="480" w:lineRule="auto"/>
        <w:ind w:left="120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A3D08" w:rsidRPr="00C67A36" w:rsidRDefault="00C67A36">
      <w:pPr>
        <w:spacing w:after="0" w:line="480" w:lineRule="auto"/>
        <w:ind w:left="120"/>
        <w:rPr>
          <w:lang w:val="ru-RU"/>
        </w:rPr>
      </w:pPr>
      <w:r w:rsidRPr="00C67A36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c2dd4fa8-f842-4d21-bd2f-ab02297e213a"/>
      <w:r w:rsidRPr="00C67A36">
        <w:rPr>
          <w:rFonts w:ascii="Times New Roman" w:hAnsi="Times New Roman"/>
          <w:color w:val="000000"/>
          <w:sz w:val="28"/>
          <w:lang w:val="ru-RU"/>
        </w:rPr>
        <w:t>Методические пособия для учителя</w:t>
      </w:r>
      <w:bookmarkEnd w:id="13"/>
      <w:r w:rsidRPr="00C67A3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A3D08" w:rsidRPr="00C67A36" w:rsidRDefault="00FA3D08">
      <w:pPr>
        <w:spacing w:after="0"/>
        <w:ind w:left="120"/>
        <w:rPr>
          <w:lang w:val="ru-RU"/>
        </w:rPr>
      </w:pPr>
    </w:p>
    <w:p w:rsidR="00FA3D08" w:rsidRPr="00C67A36" w:rsidRDefault="00C67A36">
      <w:pPr>
        <w:spacing w:after="0" w:line="480" w:lineRule="auto"/>
        <w:ind w:left="120"/>
        <w:rPr>
          <w:lang w:val="ru-RU"/>
        </w:rPr>
      </w:pPr>
      <w:r w:rsidRPr="00C67A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A3D08" w:rsidRDefault="00C67A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/>
      </w:r>
      <w:bookmarkStart w:id="14" w:name="2d4c3c66-d366-42e3-b15b-0c9c08083ebc"/>
      <w:r>
        <w:rPr>
          <w:rFonts w:ascii="Times New Roman" w:hAnsi="Times New Roman"/>
          <w:color w:val="000000"/>
          <w:sz w:val="28"/>
        </w:rPr>
        <w:t xml:space="preserve"> учи.ру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A3D08" w:rsidRDefault="00FA3D08">
      <w:pPr>
        <w:sectPr w:rsidR="00FA3D0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67A36" w:rsidRDefault="00C67A36"/>
    <w:sectPr w:rsidR="00C67A36" w:rsidSect="00FA3D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FA3D08"/>
    <w:rsid w:val="00101B90"/>
    <w:rsid w:val="00815ECE"/>
    <w:rsid w:val="00A36AAD"/>
    <w:rsid w:val="00C00058"/>
    <w:rsid w:val="00C67A36"/>
    <w:rsid w:val="00C90E73"/>
    <w:rsid w:val="00EF7F8F"/>
    <w:rsid w:val="00FA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6C9EF-D3FC-4639-BF1A-20F2DA9A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A3D0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A3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AA3C-DC70-430D-AC33-287DDD98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32365</Words>
  <Characters>184486</Characters>
  <Application>Microsoft Office Word</Application>
  <DocSecurity>0</DocSecurity>
  <Lines>1537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211</cp:lastModifiedBy>
  <cp:revision>6</cp:revision>
  <cp:lastPrinted>2023-09-21T00:37:00Z</cp:lastPrinted>
  <dcterms:created xsi:type="dcterms:W3CDTF">2023-09-12T05:49:00Z</dcterms:created>
  <dcterms:modified xsi:type="dcterms:W3CDTF">2023-09-27T12:29:00Z</dcterms:modified>
</cp:coreProperties>
</file>