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center"/>
        <w:rPr>
          <w:bCs/>
          <w:color w:val="1D1B11" w:themeColor="background2" w:themeShade="1A"/>
          <w:sz w:val="22"/>
          <w:szCs w:val="28"/>
        </w:rPr>
      </w:pPr>
      <w:r w:rsidRPr="00E9621A">
        <w:rPr>
          <w:b/>
          <w:bCs/>
          <w:color w:val="1D1B11" w:themeColor="background2" w:themeShade="1A"/>
          <w:sz w:val="22"/>
          <w:szCs w:val="28"/>
        </w:rPr>
        <w:t>МИНИСТЕРСТВО ПРОСВЕЩЕНИЯ РОССИЙСКОЙ ФЕДЕРЦИИ</w:t>
      </w:r>
      <w:r w:rsidRPr="00E9621A">
        <w:rPr>
          <w:b/>
          <w:bCs/>
          <w:color w:val="1D1B11" w:themeColor="background2" w:themeShade="1A"/>
          <w:sz w:val="22"/>
          <w:szCs w:val="28"/>
        </w:rPr>
        <w:br/>
      </w:r>
      <w:r w:rsidRPr="00E9621A">
        <w:rPr>
          <w:bCs/>
          <w:color w:val="1D1B11" w:themeColor="background2" w:themeShade="1A"/>
          <w:sz w:val="22"/>
          <w:szCs w:val="28"/>
        </w:rPr>
        <w:t>Министерство образования и науки Карачаево-Черкесской Республики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center"/>
        <w:rPr>
          <w:bCs/>
          <w:color w:val="1D1B11" w:themeColor="background2" w:themeShade="1A"/>
          <w:sz w:val="22"/>
          <w:szCs w:val="28"/>
        </w:rPr>
      </w:pPr>
      <w:proofErr w:type="spellStart"/>
      <w:r w:rsidRPr="00E9621A">
        <w:rPr>
          <w:bCs/>
          <w:color w:val="1D1B11" w:themeColor="background2" w:themeShade="1A"/>
          <w:sz w:val="22"/>
          <w:szCs w:val="28"/>
        </w:rPr>
        <w:t>Усть-Джегутинск</w:t>
      </w:r>
      <w:r>
        <w:rPr>
          <w:bCs/>
          <w:color w:val="1D1B11" w:themeColor="background2" w:themeShade="1A"/>
          <w:sz w:val="22"/>
          <w:szCs w:val="28"/>
        </w:rPr>
        <w:t>ий</w:t>
      </w:r>
      <w:proofErr w:type="spellEnd"/>
      <w:r>
        <w:rPr>
          <w:bCs/>
          <w:color w:val="1D1B11" w:themeColor="background2" w:themeShade="1A"/>
          <w:sz w:val="22"/>
          <w:szCs w:val="28"/>
        </w:rPr>
        <w:t xml:space="preserve">  муниципальный  район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276" w:lineRule="auto"/>
        <w:jc w:val="center"/>
        <w:rPr>
          <w:bCs/>
          <w:color w:val="1D1B11" w:themeColor="background2" w:themeShade="1A"/>
          <w:sz w:val="2"/>
          <w:szCs w:val="2"/>
        </w:rPr>
      </w:pPr>
      <w:r w:rsidRPr="00E9621A">
        <w:rPr>
          <w:bCs/>
          <w:color w:val="1D1B11" w:themeColor="background2" w:themeShade="1A"/>
          <w:sz w:val="22"/>
          <w:szCs w:val="28"/>
        </w:rPr>
        <w:t xml:space="preserve">МБОУ «СОШ№5 г. </w:t>
      </w:r>
      <w:proofErr w:type="spellStart"/>
      <w:r w:rsidRPr="00E9621A">
        <w:rPr>
          <w:bCs/>
          <w:color w:val="1D1B11" w:themeColor="background2" w:themeShade="1A"/>
          <w:sz w:val="22"/>
          <w:szCs w:val="28"/>
        </w:rPr>
        <w:t>Усть-Джегуты</w:t>
      </w:r>
      <w:proofErr w:type="spellEnd"/>
      <w:r w:rsidRPr="00E9621A">
        <w:rPr>
          <w:bCs/>
          <w:color w:val="1D1B11" w:themeColor="background2" w:themeShade="1A"/>
          <w:sz w:val="22"/>
          <w:szCs w:val="28"/>
        </w:rPr>
        <w:t>»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1D1B11" w:themeColor="background2" w:themeShade="1A"/>
          <w:sz w:val="2"/>
          <w:szCs w:val="2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                                                                                         </w:t>
      </w: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color w:val="1D1B11" w:themeColor="background2" w:themeShade="1A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rPr>
          <w:color w:val="1D1B11" w:themeColor="background2" w:themeShade="1A"/>
        </w:rPr>
      </w:pPr>
    </w:p>
    <w:p w:rsidR="003B61A7" w:rsidRPr="00E9621A" w:rsidRDefault="003B61A7" w:rsidP="003B61A7">
      <w:pPr>
        <w:widowControl w:val="0"/>
        <w:tabs>
          <w:tab w:val="left" w:pos="645"/>
        </w:tabs>
        <w:autoSpaceDE w:val="0"/>
        <w:autoSpaceDN w:val="0"/>
        <w:adjustRightInd w:val="0"/>
        <w:spacing w:line="360" w:lineRule="auto"/>
        <w:rPr>
          <w:b/>
          <w:bCs/>
          <w:color w:val="1D1B11" w:themeColor="background2" w:themeShade="1A"/>
          <w:sz w:val="2"/>
          <w:szCs w:val="2"/>
        </w:rPr>
      </w:pPr>
      <w:r w:rsidRPr="00E9621A">
        <w:rPr>
          <w:color w:val="1D1B11" w:themeColor="background2" w:themeShade="1A"/>
        </w:rPr>
        <w:t xml:space="preserve">                                                                                                    УТВЕРЖДАЮ</w:t>
      </w:r>
    </w:p>
    <w:p w:rsidR="003B61A7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      Директор _____</w:t>
      </w:r>
      <w:r>
        <w:rPr>
          <w:color w:val="1D1B11" w:themeColor="background2" w:themeShade="1A"/>
        </w:rPr>
        <w:t>_________</w:t>
      </w:r>
      <w:r w:rsidRPr="00E9621A">
        <w:rPr>
          <w:color w:val="1D1B11" w:themeColor="background2" w:themeShade="1A"/>
        </w:rPr>
        <w:t xml:space="preserve">________  </w:t>
      </w:r>
    </w:p>
    <w:p w:rsidR="003B61A7" w:rsidRPr="00E9621A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proofErr w:type="spellStart"/>
      <w:r w:rsidRPr="00E9621A">
        <w:rPr>
          <w:color w:val="1D1B11" w:themeColor="background2" w:themeShade="1A"/>
        </w:rPr>
        <w:t>Узденова</w:t>
      </w:r>
      <w:proofErr w:type="spellEnd"/>
      <w:r w:rsidRPr="00E9621A">
        <w:rPr>
          <w:color w:val="1D1B11" w:themeColor="background2" w:themeShade="1A"/>
        </w:rPr>
        <w:t xml:space="preserve"> Х.Ш.                                                                                          </w:t>
      </w:r>
    </w:p>
    <w:p w:rsidR="003B61A7" w:rsidRPr="00E9621A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             Приказ </w:t>
      </w:r>
      <w:r>
        <w:rPr>
          <w:color w:val="1D1B11" w:themeColor="background2" w:themeShade="1A"/>
        </w:rPr>
        <w:t>№ __</w:t>
      </w:r>
      <w:r w:rsidRPr="00E9621A">
        <w:rPr>
          <w:color w:val="1D1B11" w:themeColor="background2" w:themeShade="1A"/>
        </w:rPr>
        <w:t>___________________</w:t>
      </w:r>
    </w:p>
    <w:p w:rsidR="003B61A7" w:rsidRPr="00E9621A" w:rsidRDefault="003B61A7" w:rsidP="003B61A7">
      <w:pPr>
        <w:spacing w:line="360" w:lineRule="auto"/>
        <w:ind w:left="-142"/>
        <w:jc w:val="right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>от  «_</w:t>
      </w:r>
      <w:r>
        <w:rPr>
          <w:color w:val="1D1B11" w:themeColor="background2" w:themeShade="1A"/>
        </w:rPr>
        <w:t>___</w:t>
      </w:r>
      <w:r w:rsidRPr="00E9621A">
        <w:rPr>
          <w:color w:val="1D1B11" w:themeColor="background2" w:themeShade="1A"/>
        </w:rPr>
        <w:t>__» __</w:t>
      </w:r>
      <w:r>
        <w:rPr>
          <w:color w:val="1D1B11" w:themeColor="background2" w:themeShade="1A"/>
        </w:rPr>
        <w:t>___</w:t>
      </w:r>
      <w:r w:rsidRPr="00E9621A">
        <w:rPr>
          <w:color w:val="1D1B11" w:themeColor="background2" w:themeShade="1A"/>
        </w:rPr>
        <w:t xml:space="preserve">_______ 2023г.                      </w:t>
      </w:r>
    </w:p>
    <w:p w:rsidR="004649BA" w:rsidRPr="00E9621A" w:rsidRDefault="004649BA" w:rsidP="007655D4">
      <w:pPr>
        <w:spacing w:line="276" w:lineRule="auto"/>
        <w:ind w:left="-426"/>
        <w:rPr>
          <w:color w:val="1D1B11" w:themeColor="background2" w:themeShade="1A"/>
        </w:rPr>
      </w:pPr>
    </w:p>
    <w:p w:rsidR="007655D4" w:rsidRPr="00E9621A" w:rsidRDefault="007655D4" w:rsidP="007655D4">
      <w:pPr>
        <w:autoSpaceDE w:val="0"/>
        <w:autoSpaceDN w:val="0"/>
        <w:adjustRightInd w:val="0"/>
        <w:jc w:val="right"/>
        <w:rPr>
          <w:color w:val="1D1B11" w:themeColor="background2" w:themeShade="1A"/>
          <w:sz w:val="18"/>
        </w:rPr>
      </w:pPr>
    </w:p>
    <w:p w:rsidR="007655D4" w:rsidRPr="00E9621A" w:rsidRDefault="007655D4" w:rsidP="00053F39">
      <w:pPr>
        <w:ind w:firstLine="709"/>
        <w:jc w:val="right"/>
        <w:rPr>
          <w:color w:val="1D1B11" w:themeColor="background2" w:themeShade="1A"/>
        </w:rPr>
      </w:pPr>
    </w:p>
    <w:p w:rsidR="007655D4" w:rsidRPr="00E9621A" w:rsidRDefault="007655D4" w:rsidP="009F6A3D">
      <w:pPr>
        <w:ind w:left="-709" w:right="141" w:firstLine="709"/>
        <w:jc w:val="center"/>
        <w:rPr>
          <w:shadow/>
          <w:color w:val="1D1B11" w:themeColor="background2" w:themeShade="1A"/>
          <w:sz w:val="32"/>
        </w:rPr>
      </w:pPr>
    </w:p>
    <w:tbl>
      <w:tblPr>
        <w:tblStyle w:val="a5"/>
        <w:tblW w:w="8613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103"/>
      </w:tblGrid>
      <w:tr w:rsidR="007655D4" w:rsidRPr="00E9621A" w:rsidTr="007655D4">
        <w:tc>
          <w:tcPr>
            <w:tcW w:w="3510" w:type="dxa"/>
          </w:tcPr>
          <w:p w:rsidR="007655D4" w:rsidRPr="00E9621A" w:rsidRDefault="007655D4" w:rsidP="006E1A1C">
            <w:pPr>
              <w:spacing w:after="200" w:line="276" w:lineRule="auto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55D4" w:rsidRPr="00E9621A" w:rsidRDefault="007655D4" w:rsidP="007655D4">
            <w:pPr>
              <w:ind w:right="-284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E005AE" w:rsidRPr="00E9621A" w:rsidTr="00E9621A">
        <w:trPr>
          <w:trHeight w:val="119"/>
        </w:trPr>
        <w:tc>
          <w:tcPr>
            <w:tcW w:w="3510" w:type="dxa"/>
          </w:tcPr>
          <w:p w:rsidR="00E005AE" w:rsidRPr="00E9621A" w:rsidRDefault="00E005AE" w:rsidP="007655D4">
            <w:pPr>
              <w:ind w:right="175"/>
              <w:jc w:val="right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05AE" w:rsidRPr="00E9621A" w:rsidRDefault="00E005AE" w:rsidP="007655D4">
            <w:pPr>
              <w:ind w:right="-284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7655D4" w:rsidRPr="00E9621A" w:rsidRDefault="00E9621A" w:rsidP="00E9621A">
      <w:pPr>
        <w:ind w:left="-851" w:right="141"/>
        <w:jc w:val="center"/>
        <w:rPr>
          <w:color w:val="1D1B11" w:themeColor="background2" w:themeShade="1A"/>
          <w:sz w:val="36"/>
          <w:szCs w:val="36"/>
        </w:rPr>
      </w:pPr>
      <w:r w:rsidRPr="00E9621A">
        <w:rPr>
          <w:color w:val="1D1B11" w:themeColor="background2" w:themeShade="1A"/>
          <w:sz w:val="36"/>
          <w:szCs w:val="36"/>
        </w:rPr>
        <w:t>РАБОЧАЯ ПРОГРАММА</w:t>
      </w:r>
    </w:p>
    <w:p w:rsidR="00E9621A" w:rsidRPr="00E9621A" w:rsidRDefault="00E9621A" w:rsidP="009B2649">
      <w:pPr>
        <w:ind w:left="-851" w:right="141"/>
        <w:jc w:val="center"/>
        <w:rPr>
          <w:color w:val="1D1B11" w:themeColor="background2" w:themeShade="1A"/>
          <w:sz w:val="36"/>
          <w:szCs w:val="36"/>
        </w:rPr>
      </w:pPr>
    </w:p>
    <w:p w:rsidR="00436D4E" w:rsidRPr="00DF3176" w:rsidRDefault="00436D4E" w:rsidP="00436D4E">
      <w:pPr>
        <w:spacing w:line="408" w:lineRule="auto"/>
        <w:ind w:left="120"/>
        <w:jc w:val="center"/>
      </w:pPr>
      <w:r w:rsidRPr="00DF3176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DF3176">
        <w:rPr>
          <w:color w:val="000000"/>
          <w:sz w:val="28"/>
        </w:rPr>
        <w:t xml:space="preserve"> 2461657)</w:t>
      </w:r>
    </w:p>
    <w:p w:rsidR="00436D4E" w:rsidRDefault="00436D4E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E1A1C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E9621A">
        <w:rPr>
          <w:b/>
          <w:bCs/>
          <w:color w:val="1D1B11" w:themeColor="background2" w:themeShade="1A"/>
          <w:sz w:val="36"/>
          <w:szCs w:val="36"/>
        </w:rPr>
        <w:t xml:space="preserve">учебного предмета </w:t>
      </w:r>
      <w:r w:rsidRPr="00436D4E">
        <w:rPr>
          <w:b/>
          <w:bCs/>
          <w:color w:val="1D1B11" w:themeColor="background2" w:themeShade="1A"/>
          <w:sz w:val="44"/>
          <w:szCs w:val="36"/>
        </w:rPr>
        <w:t>«</w:t>
      </w:r>
      <w:r w:rsidR="00436D4E" w:rsidRPr="00436D4E">
        <w:rPr>
          <w:b/>
          <w:color w:val="000000"/>
          <w:sz w:val="36"/>
        </w:rPr>
        <w:t>Вероятность и статистика</w:t>
      </w:r>
      <w:r w:rsidRPr="00436D4E">
        <w:rPr>
          <w:b/>
          <w:bCs/>
          <w:color w:val="1D1B11" w:themeColor="background2" w:themeShade="1A"/>
          <w:sz w:val="44"/>
          <w:szCs w:val="36"/>
        </w:rPr>
        <w:t>»</w:t>
      </w:r>
    </w:p>
    <w:p w:rsid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  <w:r w:rsidRPr="00E9621A">
        <w:rPr>
          <w:b/>
          <w:bCs/>
          <w:color w:val="1D1B11" w:themeColor="background2" w:themeShade="1A"/>
          <w:sz w:val="36"/>
          <w:szCs w:val="36"/>
        </w:rPr>
        <w:t xml:space="preserve">для обучающихся </w:t>
      </w:r>
      <w:r w:rsidR="00436D4E">
        <w:rPr>
          <w:b/>
          <w:bCs/>
          <w:color w:val="1D1B11" w:themeColor="background2" w:themeShade="1A"/>
          <w:sz w:val="36"/>
          <w:szCs w:val="36"/>
        </w:rPr>
        <w:t>10</w:t>
      </w:r>
      <w:r w:rsidRPr="00E9621A">
        <w:rPr>
          <w:b/>
          <w:bCs/>
          <w:color w:val="1D1B11" w:themeColor="background2" w:themeShade="1A"/>
          <w:sz w:val="36"/>
          <w:szCs w:val="36"/>
        </w:rPr>
        <w:t xml:space="preserve"> класса</w:t>
      </w:r>
    </w:p>
    <w:p w:rsidR="006E1A1C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D86C88" w:rsidRDefault="00D86C88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36"/>
          <w:szCs w:val="36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E9621A" w:rsidRPr="00E9621A" w:rsidRDefault="00E9621A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6E1A1C" w:rsidRPr="00E9621A" w:rsidRDefault="006E1A1C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7655D4" w:rsidRPr="00E9621A" w:rsidRDefault="007655D4" w:rsidP="009B2649">
      <w:pPr>
        <w:autoSpaceDE w:val="0"/>
        <w:autoSpaceDN w:val="0"/>
        <w:adjustRightInd w:val="0"/>
        <w:ind w:left="-993" w:right="-284"/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726CB8" w:rsidRPr="00E9621A" w:rsidRDefault="00726CB8" w:rsidP="00417761">
      <w:pPr>
        <w:autoSpaceDE w:val="0"/>
        <w:autoSpaceDN w:val="0"/>
        <w:adjustRightInd w:val="0"/>
        <w:ind w:right="-284"/>
        <w:rPr>
          <w:b/>
          <w:bCs/>
          <w:color w:val="1D1B11" w:themeColor="background2" w:themeShade="1A"/>
          <w:sz w:val="28"/>
          <w:szCs w:val="28"/>
        </w:rPr>
      </w:pPr>
    </w:p>
    <w:p w:rsidR="00E12091" w:rsidRPr="00E9621A" w:rsidRDefault="00B21EEB" w:rsidP="009E236B">
      <w:pPr>
        <w:autoSpaceDE w:val="0"/>
        <w:autoSpaceDN w:val="0"/>
        <w:adjustRightInd w:val="0"/>
        <w:ind w:right="-284"/>
        <w:rPr>
          <w:color w:val="1D1B11" w:themeColor="background2" w:themeShade="1A"/>
        </w:rPr>
      </w:pPr>
      <w:r w:rsidRPr="00E9621A">
        <w:rPr>
          <w:color w:val="1D1B11" w:themeColor="background2" w:themeShade="1A"/>
        </w:rPr>
        <w:t xml:space="preserve">                            </w:t>
      </w:r>
      <w:r w:rsidR="00417761" w:rsidRPr="00E9621A">
        <w:rPr>
          <w:color w:val="1D1B11" w:themeColor="background2" w:themeShade="1A"/>
        </w:rPr>
        <w:t xml:space="preserve">                    </w:t>
      </w:r>
      <w:r w:rsidR="00E9621A" w:rsidRPr="00E9621A">
        <w:rPr>
          <w:color w:val="1D1B11" w:themeColor="background2" w:themeShade="1A"/>
        </w:rPr>
        <w:t xml:space="preserve">г. </w:t>
      </w:r>
      <w:proofErr w:type="spellStart"/>
      <w:r w:rsidR="00E9621A" w:rsidRPr="00E9621A">
        <w:rPr>
          <w:color w:val="1D1B11" w:themeColor="background2" w:themeShade="1A"/>
        </w:rPr>
        <w:t>Усть-Джегута</w:t>
      </w:r>
      <w:proofErr w:type="spellEnd"/>
      <w:r w:rsidR="00E9621A" w:rsidRPr="00E9621A">
        <w:rPr>
          <w:color w:val="1D1B11" w:themeColor="background2" w:themeShade="1A"/>
        </w:rPr>
        <w:t xml:space="preserve">, </w:t>
      </w:r>
      <w:r w:rsidR="00417761" w:rsidRPr="00E9621A">
        <w:rPr>
          <w:color w:val="1D1B11" w:themeColor="background2" w:themeShade="1A"/>
        </w:rPr>
        <w:t xml:space="preserve"> </w:t>
      </w:r>
      <w:r w:rsidR="007019C4" w:rsidRPr="00E9621A">
        <w:rPr>
          <w:color w:val="1D1B11" w:themeColor="background2" w:themeShade="1A"/>
        </w:rPr>
        <w:t>2023</w:t>
      </w:r>
      <w:r w:rsidR="006E1A1C" w:rsidRPr="00E9621A">
        <w:rPr>
          <w:color w:val="1D1B11" w:themeColor="background2" w:themeShade="1A"/>
        </w:rPr>
        <w:t xml:space="preserve"> год</w:t>
      </w:r>
    </w:p>
    <w:p w:rsidR="00E12091" w:rsidRDefault="00E12091" w:rsidP="004649BA"/>
    <w:p w:rsidR="00436D4E" w:rsidRPr="00DF3176" w:rsidRDefault="00436D4E" w:rsidP="00436D4E">
      <w:pPr>
        <w:spacing w:line="264" w:lineRule="auto"/>
        <w:ind w:left="120"/>
        <w:jc w:val="both"/>
      </w:pPr>
      <w:bookmarkStart w:id="0" w:name="block-18367750"/>
      <w:r w:rsidRPr="00DF3176">
        <w:rPr>
          <w:b/>
          <w:color w:val="000000"/>
          <w:sz w:val="28"/>
        </w:rPr>
        <w:t>ПОЯСНИТЕЛЬНАЯ ЗАПИСКА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firstLine="600"/>
        <w:jc w:val="both"/>
      </w:pPr>
      <w:bookmarkStart w:id="1" w:name="_Toc118726574"/>
      <w:bookmarkEnd w:id="1"/>
      <w:r w:rsidRPr="00DF3176">
        <w:rPr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bookmarkStart w:id="2" w:name="_Toc118726606"/>
      <w:bookmarkEnd w:id="2"/>
      <w:r w:rsidRPr="00DF3176">
        <w:rPr>
          <w:b/>
          <w:color w:val="000000"/>
          <w:sz w:val="28"/>
        </w:rPr>
        <w:t>ЦЕЛИ ИЗУЧЕНИЯ УЧЕБНОГО КУРСА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F3176">
        <w:rPr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bookmarkStart w:id="3" w:name="_Toc118726607"/>
      <w:bookmarkEnd w:id="3"/>
      <w:r w:rsidRPr="00DF3176">
        <w:rPr>
          <w:b/>
          <w:color w:val="000000"/>
          <w:sz w:val="28"/>
        </w:rPr>
        <w:t>МЕСТО КУРСА В УЧЕБНОМ ПЛАНЕ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r w:rsidRPr="00DF3176">
        <w:rPr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36D4E" w:rsidRPr="00DF3176" w:rsidRDefault="00436D4E" w:rsidP="00436D4E">
      <w:pPr>
        <w:sectPr w:rsidR="00436D4E" w:rsidRPr="00DF3176">
          <w:pgSz w:w="11906" w:h="16383"/>
          <w:pgMar w:top="1134" w:right="850" w:bottom="1134" w:left="1701" w:header="720" w:footer="720" w:gutter="0"/>
          <w:cols w:space="720"/>
        </w:sectPr>
      </w:pPr>
    </w:p>
    <w:p w:rsidR="00436D4E" w:rsidRPr="00DF3176" w:rsidRDefault="00436D4E" w:rsidP="00436D4E">
      <w:pPr>
        <w:ind w:left="120"/>
      </w:pPr>
      <w:bookmarkStart w:id="4" w:name="_Toc118726611"/>
      <w:bookmarkStart w:id="5" w:name="block-18367755"/>
      <w:bookmarkEnd w:id="0"/>
      <w:bookmarkEnd w:id="4"/>
      <w:r w:rsidRPr="00DF3176">
        <w:rPr>
          <w:b/>
          <w:color w:val="000000"/>
          <w:sz w:val="28"/>
        </w:rPr>
        <w:lastRenderedPageBreak/>
        <w:t>СОДЕРЖАНИЕ УЧЕБНОГО КУРСА</w:t>
      </w:r>
    </w:p>
    <w:p w:rsidR="00436D4E" w:rsidRPr="00DF3176" w:rsidRDefault="00436D4E" w:rsidP="00436D4E">
      <w:pPr>
        <w:ind w:left="120"/>
      </w:pPr>
    </w:p>
    <w:p w:rsidR="00436D4E" w:rsidRPr="00DF3176" w:rsidRDefault="00436D4E" w:rsidP="00436D4E">
      <w:pPr>
        <w:ind w:left="120"/>
        <w:jc w:val="both"/>
      </w:pPr>
      <w:r w:rsidRPr="00DF3176">
        <w:rPr>
          <w:b/>
          <w:color w:val="000000"/>
          <w:sz w:val="28"/>
        </w:rPr>
        <w:t>10 КЛАСС</w:t>
      </w:r>
    </w:p>
    <w:p w:rsidR="00436D4E" w:rsidRPr="00DF3176" w:rsidRDefault="00436D4E" w:rsidP="00436D4E">
      <w:pPr>
        <w:ind w:left="120"/>
        <w:jc w:val="both"/>
      </w:pPr>
    </w:p>
    <w:p w:rsidR="00436D4E" w:rsidRPr="00DF3176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36D4E" w:rsidRPr="00DF3176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36D4E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color w:val="000000"/>
          <w:sz w:val="28"/>
        </w:rPr>
        <w:t xml:space="preserve">Диаграммы Эйлера. Формула сложения вероятностей. </w:t>
      </w:r>
    </w:p>
    <w:p w:rsidR="00436D4E" w:rsidRPr="00DF3176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36D4E" w:rsidRPr="00DF3176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436D4E" w:rsidRPr="00DF3176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436D4E" w:rsidRPr="00DF3176" w:rsidRDefault="00436D4E" w:rsidP="00436D4E">
      <w:pPr>
        <w:ind w:firstLine="600"/>
        <w:jc w:val="both"/>
      </w:pPr>
      <w:r w:rsidRPr="00DF3176">
        <w:rPr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36D4E" w:rsidRPr="00DF3176" w:rsidRDefault="00436D4E" w:rsidP="00436D4E">
      <w:pPr>
        <w:ind w:left="120"/>
        <w:jc w:val="both"/>
      </w:pPr>
    </w:p>
    <w:p w:rsidR="00436D4E" w:rsidRPr="00DF3176" w:rsidRDefault="00436D4E" w:rsidP="00436D4E">
      <w:pPr>
        <w:sectPr w:rsidR="00436D4E" w:rsidRPr="00DF3176">
          <w:pgSz w:w="11906" w:h="16383"/>
          <w:pgMar w:top="1134" w:right="850" w:bottom="1134" w:left="1701" w:header="720" w:footer="720" w:gutter="0"/>
          <w:cols w:space="720"/>
        </w:sectPr>
      </w:pPr>
      <w:bookmarkStart w:id="6" w:name="_Toc118726613"/>
      <w:bookmarkEnd w:id="6"/>
    </w:p>
    <w:p w:rsidR="00436D4E" w:rsidRPr="00DF3176" w:rsidRDefault="00436D4E" w:rsidP="00436D4E">
      <w:pPr>
        <w:spacing w:line="264" w:lineRule="auto"/>
        <w:ind w:left="120"/>
        <w:jc w:val="both"/>
      </w:pPr>
      <w:bookmarkStart w:id="7" w:name="_Toc118726577"/>
      <w:bookmarkStart w:id="8" w:name="block-18367754"/>
      <w:bookmarkEnd w:id="5"/>
      <w:bookmarkEnd w:id="7"/>
      <w:r w:rsidRPr="00DF3176">
        <w:rPr>
          <w:b/>
          <w:color w:val="000000"/>
          <w:sz w:val="28"/>
        </w:rPr>
        <w:lastRenderedPageBreak/>
        <w:t xml:space="preserve">ПЛАНИРУЕМЫЕ РЕЗУЛЬТАТЫ 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bookmarkStart w:id="9" w:name="_Toc118726578"/>
      <w:bookmarkEnd w:id="9"/>
      <w:r w:rsidRPr="00DF3176">
        <w:rPr>
          <w:b/>
          <w:color w:val="000000"/>
          <w:sz w:val="28"/>
        </w:rPr>
        <w:t>ЛИЧНОСТНЫЕ РЕЗУЛЬТАТЫ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Гражданское воспитание: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proofErr w:type="spellStart"/>
      <w:r w:rsidRPr="00DF3176">
        <w:rPr>
          <w:color w:val="000000"/>
          <w:sz w:val="28"/>
        </w:rPr>
        <w:t>сформированностью</w:t>
      </w:r>
      <w:proofErr w:type="spellEnd"/>
      <w:r w:rsidRPr="00DF3176">
        <w:rPr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Патриотическое воспитание:</w:t>
      </w:r>
    </w:p>
    <w:p w:rsidR="00436D4E" w:rsidRPr="00DF3176" w:rsidRDefault="00436D4E" w:rsidP="00436D4E">
      <w:pPr>
        <w:shd w:val="clear" w:color="auto" w:fill="FFFFFF"/>
        <w:spacing w:line="264" w:lineRule="auto"/>
        <w:ind w:firstLine="600"/>
        <w:jc w:val="both"/>
      </w:pPr>
      <w:proofErr w:type="spellStart"/>
      <w:r w:rsidRPr="00DF3176">
        <w:rPr>
          <w:color w:val="000000"/>
          <w:sz w:val="28"/>
        </w:rPr>
        <w:t>сформированностью</w:t>
      </w:r>
      <w:proofErr w:type="spellEnd"/>
      <w:r w:rsidRPr="00DF3176">
        <w:rPr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Духовно-нравственного воспитания: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DF3176">
        <w:rPr>
          <w:color w:val="000000"/>
          <w:sz w:val="28"/>
        </w:rPr>
        <w:t>сформированностью</w:t>
      </w:r>
      <w:proofErr w:type="spellEnd"/>
      <w:r w:rsidRPr="00DF3176">
        <w:rPr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Эстетическое воспитание: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Физическое воспитание: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proofErr w:type="spellStart"/>
      <w:r w:rsidRPr="00DF3176">
        <w:rPr>
          <w:color w:val="000000"/>
          <w:sz w:val="28"/>
        </w:rPr>
        <w:t>сформированностью</w:t>
      </w:r>
      <w:proofErr w:type="spellEnd"/>
      <w:r w:rsidRPr="00DF3176">
        <w:rPr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Трудовое воспитание: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F3176">
        <w:rPr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Экологическое воспитание: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proofErr w:type="spellStart"/>
      <w:r w:rsidRPr="00DF3176">
        <w:rPr>
          <w:color w:val="000000"/>
          <w:sz w:val="28"/>
        </w:rPr>
        <w:t>сформированностью</w:t>
      </w:r>
      <w:proofErr w:type="spellEnd"/>
      <w:r w:rsidRPr="00DF3176">
        <w:rPr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Ценности научного познания:</w:t>
      </w:r>
      <w:r w:rsidRPr="00DF3176">
        <w:rPr>
          <w:color w:val="000000"/>
          <w:sz w:val="28"/>
          <w:u w:val="single"/>
        </w:rPr>
        <w:t xml:space="preserve">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proofErr w:type="spellStart"/>
      <w:r w:rsidRPr="00DF3176">
        <w:rPr>
          <w:color w:val="000000"/>
          <w:sz w:val="28"/>
        </w:rPr>
        <w:t>сформированностью</w:t>
      </w:r>
      <w:proofErr w:type="spellEnd"/>
      <w:r w:rsidRPr="00DF3176">
        <w:rPr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bookmarkStart w:id="10" w:name="_Toc118726579"/>
      <w:bookmarkEnd w:id="10"/>
      <w:r w:rsidRPr="00DF3176">
        <w:rPr>
          <w:b/>
          <w:color w:val="000000"/>
          <w:sz w:val="28"/>
        </w:rPr>
        <w:t>МЕТАПРЕДМЕТНЫЕ РЕЗУЛЬТАТЫ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firstLine="600"/>
        <w:jc w:val="both"/>
      </w:pPr>
      <w:proofErr w:type="spellStart"/>
      <w:r w:rsidRPr="00DF3176">
        <w:rPr>
          <w:color w:val="000000"/>
          <w:sz w:val="28"/>
        </w:rPr>
        <w:t>Метапредметные</w:t>
      </w:r>
      <w:proofErr w:type="spellEnd"/>
      <w:r w:rsidRPr="00DF3176">
        <w:rPr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F3176">
        <w:rPr>
          <w:b/>
          <w:i/>
          <w:color w:val="000000"/>
          <w:sz w:val="28"/>
        </w:rPr>
        <w:t>познавательными</w:t>
      </w:r>
      <w:r w:rsidRPr="00DF3176">
        <w:rPr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1) </w:t>
      </w:r>
      <w:r w:rsidRPr="00DF3176">
        <w:rPr>
          <w:i/>
          <w:color w:val="000000"/>
          <w:sz w:val="28"/>
        </w:rPr>
        <w:t xml:space="preserve">Универсальные </w:t>
      </w:r>
      <w:r w:rsidRPr="00DF3176">
        <w:rPr>
          <w:b/>
          <w:i/>
          <w:color w:val="000000"/>
          <w:sz w:val="28"/>
        </w:rPr>
        <w:t>познавательные</w:t>
      </w:r>
      <w:r w:rsidRPr="00DF3176">
        <w:rPr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F3176">
        <w:rPr>
          <w:color w:val="000000"/>
          <w:sz w:val="28"/>
        </w:rPr>
        <w:t>.</w:t>
      </w:r>
    </w:p>
    <w:p w:rsidR="00436D4E" w:rsidRDefault="00436D4E" w:rsidP="00436D4E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Базовые логические действия:</w:t>
      </w:r>
    </w:p>
    <w:p w:rsidR="00436D4E" w:rsidRPr="00DF3176" w:rsidRDefault="00436D4E" w:rsidP="00436D4E">
      <w:pPr>
        <w:numPr>
          <w:ilvl w:val="0"/>
          <w:numId w:val="8"/>
        </w:numPr>
        <w:spacing w:line="264" w:lineRule="auto"/>
        <w:jc w:val="both"/>
      </w:pPr>
      <w:r w:rsidRPr="00DF3176">
        <w:rPr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36D4E" w:rsidRPr="00DF3176" w:rsidRDefault="00436D4E" w:rsidP="00436D4E">
      <w:pPr>
        <w:numPr>
          <w:ilvl w:val="0"/>
          <w:numId w:val="8"/>
        </w:numPr>
        <w:spacing w:line="264" w:lineRule="auto"/>
        <w:jc w:val="both"/>
      </w:pPr>
      <w:r w:rsidRPr="00DF3176">
        <w:rPr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36D4E" w:rsidRPr="00DF3176" w:rsidRDefault="00436D4E" w:rsidP="00436D4E">
      <w:pPr>
        <w:numPr>
          <w:ilvl w:val="0"/>
          <w:numId w:val="8"/>
        </w:numPr>
        <w:spacing w:line="264" w:lineRule="auto"/>
        <w:jc w:val="both"/>
      </w:pPr>
      <w:r w:rsidRPr="00DF3176">
        <w:rPr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F3176">
        <w:rPr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436D4E" w:rsidRPr="00DF3176" w:rsidRDefault="00436D4E" w:rsidP="00436D4E">
      <w:pPr>
        <w:numPr>
          <w:ilvl w:val="0"/>
          <w:numId w:val="8"/>
        </w:numPr>
        <w:spacing w:line="264" w:lineRule="auto"/>
        <w:jc w:val="both"/>
      </w:pPr>
      <w:r w:rsidRPr="00DF3176">
        <w:rPr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6D4E" w:rsidRPr="00DF3176" w:rsidRDefault="00436D4E" w:rsidP="00436D4E">
      <w:pPr>
        <w:numPr>
          <w:ilvl w:val="0"/>
          <w:numId w:val="8"/>
        </w:numPr>
        <w:spacing w:line="264" w:lineRule="auto"/>
        <w:jc w:val="both"/>
      </w:pPr>
      <w:r w:rsidRPr="00DF3176">
        <w:rPr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F3176">
        <w:rPr>
          <w:color w:val="000000"/>
          <w:sz w:val="28"/>
        </w:rPr>
        <w:t>контрпримеры</w:t>
      </w:r>
      <w:proofErr w:type="spellEnd"/>
      <w:r w:rsidRPr="00DF3176">
        <w:rPr>
          <w:color w:val="000000"/>
          <w:sz w:val="28"/>
        </w:rPr>
        <w:t>; обосновывать собственные суждения и выводы;</w:t>
      </w:r>
    </w:p>
    <w:p w:rsidR="00436D4E" w:rsidRPr="00DF3176" w:rsidRDefault="00436D4E" w:rsidP="00436D4E">
      <w:pPr>
        <w:numPr>
          <w:ilvl w:val="0"/>
          <w:numId w:val="8"/>
        </w:numPr>
        <w:spacing w:line="264" w:lineRule="auto"/>
        <w:jc w:val="both"/>
      </w:pPr>
      <w:r w:rsidRPr="00DF3176">
        <w:rPr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6D4E" w:rsidRDefault="00436D4E" w:rsidP="00436D4E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Базовые исследовательские действия:</w:t>
      </w:r>
    </w:p>
    <w:p w:rsidR="00436D4E" w:rsidRPr="00DF3176" w:rsidRDefault="00436D4E" w:rsidP="00436D4E">
      <w:pPr>
        <w:numPr>
          <w:ilvl w:val="0"/>
          <w:numId w:val="9"/>
        </w:numPr>
        <w:spacing w:line="264" w:lineRule="auto"/>
        <w:jc w:val="both"/>
      </w:pPr>
      <w:r w:rsidRPr="00DF3176">
        <w:rPr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36D4E" w:rsidRPr="00DF3176" w:rsidRDefault="00436D4E" w:rsidP="00436D4E">
      <w:pPr>
        <w:numPr>
          <w:ilvl w:val="0"/>
          <w:numId w:val="9"/>
        </w:numPr>
        <w:spacing w:line="264" w:lineRule="auto"/>
        <w:jc w:val="both"/>
      </w:pPr>
      <w:r w:rsidRPr="00DF3176">
        <w:rPr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36D4E" w:rsidRPr="00DF3176" w:rsidRDefault="00436D4E" w:rsidP="00436D4E">
      <w:pPr>
        <w:numPr>
          <w:ilvl w:val="0"/>
          <w:numId w:val="9"/>
        </w:numPr>
        <w:spacing w:line="264" w:lineRule="auto"/>
        <w:jc w:val="both"/>
      </w:pPr>
      <w:r w:rsidRPr="00DF3176">
        <w:rPr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6D4E" w:rsidRPr="00DF3176" w:rsidRDefault="00436D4E" w:rsidP="00436D4E">
      <w:pPr>
        <w:numPr>
          <w:ilvl w:val="0"/>
          <w:numId w:val="9"/>
        </w:numPr>
        <w:spacing w:line="264" w:lineRule="auto"/>
        <w:jc w:val="both"/>
      </w:pPr>
      <w:r w:rsidRPr="00DF3176">
        <w:rPr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6D4E" w:rsidRDefault="00436D4E" w:rsidP="00436D4E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Работа с информацией:</w:t>
      </w:r>
    </w:p>
    <w:p w:rsidR="00436D4E" w:rsidRPr="00DF3176" w:rsidRDefault="00436D4E" w:rsidP="00436D4E">
      <w:pPr>
        <w:numPr>
          <w:ilvl w:val="0"/>
          <w:numId w:val="10"/>
        </w:numPr>
        <w:spacing w:line="264" w:lineRule="auto"/>
        <w:jc w:val="both"/>
      </w:pPr>
      <w:r w:rsidRPr="00DF3176">
        <w:rPr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436D4E" w:rsidRPr="00DF3176" w:rsidRDefault="00436D4E" w:rsidP="00436D4E">
      <w:pPr>
        <w:numPr>
          <w:ilvl w:val="0"/>
          <w:numId w:val="10"/>
        </w:numPr>
        <w:spacing w:line="264" w:lineRule="auto"/>
        <w:jc w:val="both"/>
      </w:pPr>
      <w:r w:rsidRPr="00DF3176">
        <w:rPr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36D4E" w:rsidRPr="00DF3176" w:rsidRDefault="00436D4E" w:rsidP="00436D4E">
      <w:pPr>
        <w:numPr>
          <w:ilvl w:val="0"/>
          <w:numId w:val="10"/>
        </w:numPr>
        <w:spacing w:line="264" w:lineRule="auto"/>
        <w:jc w:val="both"/>
      </w:pPr>
      <w:r w:rsidRPr="00DF3176">
        <w:rPr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436D4E" w:rsidRPr="00DF3176" w:rsidRDefault="00436D4E" w:rsidP="00436D4E">
      <w:pPr>
        <w:numPr>
          <w:ilvl w:val="0"/>
          <w:numId w:val="10"/>
        </w:numPr>
        <w:spacing w:line="264" w:lineRule="auto"/>
        <w:jc w:val="both"/>
      </w:pPr>
      <w:r w:rsidRPr="00DF3176">
        <w:rPr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2) </w:t>
      </w:r>
      <w:r w:rsidRPr="00DF3176">
        <w:rPr>
          <w:i/>
          <w:color w:val="000000"/>
          <w:sz w:val="28"/>
        </w:rPr>
        <w:t xml:space="preserve">Универсальные </w:t>
      </w:r>
      <w:r w:rsidRPr="00DF3176">
        <w:rPr>
          <w:b/>
          <w:i/>
          <w:color w:val="000000"/>
          <w:sz w:val="28"/>
        </w:rPr>
        <w:t xml:space="preserve">коммуникативные </w:t>
      </w:r>
      <w:r w:rsidRPr="00DF3176">
        <w:rPr>
          <w:i/>
          <w:color w:val="000000"/>
          <w:sz w:val="28"/>
        </w:rPr>
        <w:t xml:space="preserve">действия, обеспечивают </w:t>
      </w:r>
      <w:proofErr w:type="spellStart"/>
      <w:r w:rsidRPr="00DF3176">
        <w:rPr>
          <w:i/>
          <w:color w:val="000000"/>
          <w:sz w:val="28"/>
        </w:rPr>
        <w:t>сформированность</w:t>
      </w:r>
      <w:proofErr w:type="spellEnd"/>
      <w:r w:rsidRPr="00DF3176">
        <w:rPr>
          <w:i/>
          <w:color w:val="000000"/>
          <w:sz w:val="28"/>
        </w:rPr>
        <w:t xml:space="preserve"> социальных навыков обучающихся.</w:t>
      </w:r>
    </w:p>
    <w:p w:rsidR="00436D4E" w:rsidRDefault="00436D4E" w:rsidP="00436D4E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Общение:</w:t>
      </w:r>
    </w:p>
    <w:p w:rsidR="00436D4E" w:rsidRPr="00DF3176" w:rsidRDefault="00436D4E" w:rsidP="00436D4E">
      <w:pPr>
        <w:numPr>
          <w:ilvl w:val="0"/>
          <w:numId w:val="11"/>
        </w:numPr>
        <w:spacing w:line="264" w:lineRule="auto"/>
        <w:jc w:val="both"/>
      </w:pPr>
      <w:r w:rsidRPr="00DF3176">
        <w:rPr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36D4E" w:rsidRPr="00DF3176" w:rsidRDefault="00436D4E" w:rsidP="00436D4E">
      <w:pPr>
        <w:numPr>
          <w:ilvl w:val="0"/>
          <w:numId w:val="11"/>
        </w:numPr>
        <w:spacing w:line="264" w:lineRule="auto"/>
        <w:jc w:val="both"/>
      </w:pPr>
      <w:r w:rsidRPr="00DF3176">
        <w:rPr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36D4E" w:rsidRPr="00DF3176" w:rsidRDefault="00436D4E" w:rsidP="00436D4E">
      <w:pPr>
        <w:numPr>
          <w:ilvl w:val="0"/>
          <w:numId w:val="11"/>
        </w:numPr>
        <w:spacing w:line="264" w:lineRule="auto"/>
        <w:jc w:val="both"/>
      </w:pPr>
      <w:r w:rsidRPr="00DF3176">
        <w:rPr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36D4E" w:rsidRDefault="00436D4E" w:rsidP="00436D4E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Сотрудничество:</w:t>
      </w:r>
    </w:p>
    <w:p w:rsidR="00436D4E" w:rsidRPr="00DF3176" w:rsidRDefault="00436D4E" w:rsidP="00436D4E">
      <w:pPr>
        <w:numPr>
          <w:ilvl w:val="0"/>
          <w:numId w:val="12"/>
        </w:numPr>
        <w:spacing w:line="264" w:lineRule="auto"/>
        <w:jc w:val="both"/>
      </w:pPr>
      <w:r w:rsidRPr="00DF3176">
        <w:rPr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36D4E" w:rsidRPr="00DF3176" w:rsidRDefault="00436D4E" w:rsidP="00436D4E">
      <w:pPr>
        <w:numPr>
          <w:ilvl w:val="0"/>
          <w:numId w:val="12"/>
        </w:numPr>
        <w:spacing w:line="264" w:lineRule="auto"/>
        <w:jc w:val="both"/>
      </w:pPr>
      <w:r w:rsidRPr="00DF3176">
        <w:rPr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3) </w:t>
      </w:r>
      <w:r w:rsidRPr="00DF3176">
        <w:rPr>
          <w:i/>
          <w:color w:val="000000"/>
          <w:sz w:val="28"/>
        </w:rPr>
        <w:t xml:space="preserve">Универсальные </w:t>
      </w:r>
      <w:r w:rsidRPr="00DF3176">
        <w:rPr>
          <w:b/>
          <w:i/>
          <w:color w:val="000000"/>
          <w:sz w:val="28"/>
        </w:rPr>
        <w:t xml:space="preserve">регулятивные </w:t>
      </w:r>
      <w:r w:rsidRPr="00DF3176">
        <w:rPr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DF3176">
        <w:rPr>
          <w:color w:val="000000"/>
          <w:sz w:val="28"/>
        </w:rPr>
        <w:t>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b/>
          <w:color w:val="000000"/>
          <w:sz w:val="28"/>
        </w:rPr>
        <w:t>Самоорганизация: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36D4E" w:rsidRDefault="00436D4E" w:rsidP="00436D4E">
      <w:pPr>
        <w:spacing w:line="264" w:lineRule="auto"/>
        <w:ind w:firstLine="600"/>
        <w:jc w:val="both"/>
      </w:pPr>
      <w:r>
        <w:rPr>
          <w:b/>
          <w:color w:val="000000"/>
          <w:sz w:val="28"/>
        </w:rPr>
        <w:t>Самоконтроль:</w:t>
      </w:r>
    </w:p>
    <w:p w:rsidR="00436D4E" w:rsidRPr="00DF3176" w:rsidRDefault="00436D4E" w:rsidP="00436D4E">
      <w:pPr>
        <w:numPr>
          <w:ilvl w:val="0"/>
          <w:numId w:val="13"/>
        </w:numPr>
        <w:spacing w:line="264" w:lineRule="auto"/>
        <w:jc w:val="both"/>
      </w:pPr>
      <w:r w:rsidRPr="00DF3176">
        <w:rPr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36D4E" w:rsidRPr="00DF3176" w:rsidRDefault="00436D4E" w:rsidP="00436D4E">
      <w:pPr>
        <w:numPr>
          <w:ilvl w:val="0"/>
          <w:numId w:val="13"/>
        </w:numPr>
        <w:spacing w:line="264" w:lineRule="auto"/>
        <w:jc w:val="both"/>
      </w:pPr>
      <w:r w:rsidRPr="00DF3176">
        <w:rPr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36D4E" w:rsidRPr="00DF3176" w:rsidRDefault="00436D4E" w:rsidP="00436D4E">
      <w:pPr>
        <w:numPr>
          <w:ilvl w:val="0"/>
          <w:numId w:val="13"/>
        </w:numPr>
        <w:spacing w:line="264" w:lineRule="auto"/>
        <w:jc w:val="both"/>
      </w:pPr>
      <w:r w:rsidRPr="00DF3176">
        <w:rPr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DF3176">
        <w:rPr>
          <w:color w:val="000000"/>
          <w:sz w:val="28"/>
        </w:rPr>
        <w:t>недостижения</w:t>
      </w:r>
      <w:proofErr w:type="spellEnd"/>
      <w:r w:rsidRPr="00DF3176">
        <w:rPr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bookmarkStart w:id="11" w:name="_Toc118726608"/>
      <w:bookmarkEnd w:id="11"/>
      <w:r w:rsidRPr="00DF3176">
        <w:rPr>
          <w:b/>
          <w:color w:val="000000"/>
          <w:sz w:val="28"/>
        </w:rPr>
        <w:t xml:space="preserve">ПРЕДМЕТНЫЕ РЕЗУЛЬТАТЫ 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left="120"/>
        <w:jc w:val="both"/>
      </w:pPr>
      <w:bookmarkStart w:id="12" w:name="_Toc118726609"/>
      <w:bookmarkEnd w:id="12"/>
      <w:r w:rsidRPr="00DF3176">
        <w:rPr>
          <w:b/>
          <w:color w:val="000000"/>
          <w:sz w:val="28"/>
        </w:rPr>
        <w:t>10 КЛАСС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>Читать и строить таблицы и диаграммы.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436D4E" w:rsidRPr="00DF3176" w:rsidRDefault="00436D4E" w:rsidP="00436D4E">
      <w:pPr>
        <w:spacing w:line="264" w:lineRule="auto"/>
        <w:ind w:firstLine="600"/>
        <w:jc w:val="both"/>
      </w:pPr>
      <w:r w:rsidRPr="00DF3176">
        <w:rPr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36D4E" w:rsidRPr="00DF3176" w:rsidRDefault="00436D4E" w:rsidP="00436D4E">
      <w:pPr>
        <w:spacing w:line="264" w:lineRule="auto"/>
        <w:ind w:left="120"/>
        <w:jc w:val="both"/>
      </w:pPr>
    </w:p>
    <w:p w:rsidR="00436D4E" w:rsidRPr="00DF3176" w:rsidRDefault="00436D4E" w:rsidP="00436D4E">
      <w:pPr>
        <w:sectPr w:rsidR="00436D4E" w:rsidRPr="00DF3176">
          <w:pgSz w:w="11906" w:h="16383"/>
          <w:pgMar w:top="1134" w:right="850" w:bottom="1134" w:left="1701" w:header="720" w:footer="720" w:gutter="0"/>
          <w:cols w:space="720"/>
        </w:sectPr>
      </w:pPr>
    </w:p>
    <w:p w:rsidR="00436D4E" w:rsidRDefault="00436D4E" w:rsidP="00436D4E">
      <w:pPr>
        <w:ind w:left="120"/>
      </w:pPr>
      <w:bookmarkStart w:id="13" w:name="block-18367751"/>
      <w:bookmarkEnd w:id="8"/>
      <w:r w:rsidRPr="00DF3176">
        <w:rPr>
          <w:b/>
          <w:color w:val="000000"/>
          <w:sz w:val="28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436D4E" w:rsidRDefault="00436D4E" w:rsidP="00436D4E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36D4E" w:rsidTr="00E222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436D4E" w:rsidRDefault="00436D4E" w:rsidP="00E222E0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436D4E" w:rsidRDefault="00436D4E" w:rsidP="00E222E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E222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E222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436D4E" w:rsidRDefault="00436D4E" w:rsidP="00E222E0">
            <w:pPr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436D4E" w:rsidRDefault="00436D4E" w:rsidP="00E222E0">
            <w:pPr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436D4E" w:rsidRDefault="00436D4E" w:rsidP="00E222E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E222E0"/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E222E0">
            <w:pPr>
              <w:ind w:left="135"/>
            </w:pPr>
            <w:r w:rsidRPr="00DF3176">
              <w:rPr>
                <w:color w:val="000000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E222E0">
            <w:pPr>
              <w:ind w:left="135"/>
            </w:pPr>
            <w:r w:rsidRPr="00DF3176">
              <w:rPr>
                <w:color w:val="000000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E222E0">
            <w:pPr>
              <w:ind w:left="135"/>
            </w:pPr>
            <w:r w:rsidRPr="00DF3176">
              <w:rPr>
                <w:color w:val="000000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E222E0">
            <w:pPr>
              <w:ind w:left="135"/>
            </w:pPr>
            <w:r w:rsidRPr="00DF3176">
              <w:rPr>
                <w:color w:val="000000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color w:val="000000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color w:val="000000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color w:val="000000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r>
              <w:rPr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  <w:r>
              <w:rPr>
                <w:color w:val="000000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</w:pPr>
          </w:p>
        </w:tc>
      </w:tr>
      <w:tr w:rsidR="00436D4E" w:rsidTr="00E222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E222E0">
            <w:pPr>
              <w:ind w:left="135"/>
            </w:pPr>
            <w:r w:rsidRPr="00DF317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E222E0"/>
        </w:tc>
      </w:tr>
    </w:tbl>
    <w:p w:rsidR="00436D4E" w:rsidRDefault="00436D4E" w:rsidP="00436D4E">
      <w:pPr>
        <w:sectPr w:rsidR="00436D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6D4E" w:rsidRDefault="00436D4E" w:rsidP="00436D4E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436D4E" w:rsidRDefault="00436D4E" w:rsidP="00436D4E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36D4E" w:rsidTr="009E521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436D4E" w:rsidRDefault="00436D4E" w:rsidP="009E5213">
            <w:pPr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Тема урока </w:t>
            </w:r>
          </w:p>
          <w:p w:rsidR="00436D4E" w:rsidRDefault="00436D4E" w:rsidP="009E521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9E5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9E521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436D4E" w:rsidRDefault="00436D4E" w:rsidP="009E5213">
            <w:pPr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436D4E" w:rsidRDefault="00436D4E" w:rsidP="009E5213">
            <w:pPr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436D4E" w:rsidRDefault="00436D4E" w:rsidP="009E521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9E5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6D4E" w:rsidRDefault="00436D4E" w:rsidP="009E5213"/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 w:rsidRPr="00DF3176">
              <w:rPr>
                <w:color w:val="000000"/>
              </w:rPr>
              <w:t xml:space="preserve">Случайные эксперименты (опыты) и случайные события. </w:t>
            </w:r>
            <w:r>
              <w:rPr>
                <w:color w:val="000000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 w:rsidRPr="00DF3176">
              <w:rPr>
                <w:color w:val="000000"/>
              </w:rPr>
              <w:t xml:space="preserve">Операции над событиями: пересечение, объединение событий, </w:t>
            </w:r>
            <w:r w:rsidRPr="00DF3176">
              <w:rPr>
                <w:color w:val="000000"/>
              </w:rPr>
              <w:lastRenderedPageBreak/>
              <w:t xml:space="preserve">противоположные события. </w:t>
            </w:r>
            <w:r>
              <w:rPr>
                <w:color w:val="000000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 w:rsidRPr="00DF3176">
              <w:rPr>
                <w:color w:val="000000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color w:val="000000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 xml:space="preserve">Серия независимых испытаний </w:t>
            </w:r>
            <w:r>
              <w:rPr>
                <w:color w:val="000000"/>
              </w:rPr>
              <w:lastRenderedPageBreak/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r>
              <w:rPr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</w:pPr>
          </w:p>
        </w:tc>
      </w:tr>
      <w:tr w:rsidR="00436D4E" w:rsidTr="009E52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D4E" w:rsidRPr="00DF3176" w:rsidRDefault="00436D4E" w:rsidP="009E5213">
            <w:pPr>
              <w:ind w:left="135"/>
            </w:pPr>
            <w:r w:rsidRPr="00DF3176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 w:rsidRPr="00DF31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6D4E" w:rsidRDefault="00436D4E" w:rsidP="009E5213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D4E" w:rsidRDefault="00436D4E" w:rsidP="009E5213"/>
        </w:tc>
      </w:tr>
    </w:tbl>
    <w:p w:rsidR="00436D4E" w:rsidRDefault="00436D4E" w:rsidP="00436D4E">
      <w:pPr>
        <w:sectPr w:rsidR="00436D4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_GoBack"/>
      <w:bookmarkEnd w:id="14"/>
    </w:p>
    <w:bookmarkEnd w:id="13"/>
    <w:p w:rsidR="00436D4E" w:rsidRDefault="00436D4E" w:rsidP="007D587D"/>
    <w:sectPr w:rsidR="00436D4E" w:rsidSect="00436D4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40F"/>
    <w:multiLevelType w:val="multilevel"/>
    <w:tmpl w:val="63BED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B6F0F"/>
    <w:multiLevelType w:val="multilevel"/>
    <w:tmpl w:val="CA42CF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74DF5"/>
    <w:multiLevelType w:val="multilevel"/>
    <w:tmpl w:val="F16411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9620B"/>
    <w:multiLevelType w:val="multilevel"/>
    <w:tmpl w:val="2AEE3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994A97"/>
    <w:multiLevelType w:val="multilevel"/>
    <w:tmpl w:val="AB10F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E31AE5"/>
    <w:multiLevelType w:val="multilevel"/>
    <w:tmpl w:val="E1309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0A0645"/>
    <w:multiLevelType w:val="multilevel"/>
    <w:tmpl w:val="45009E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8155B8"/>
    <w:multiLevelType w:val="multilevel"/>
    <w:tmpl w:val="987A0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5B37E5"/>
    <w:multiLevelType w:val="multilevel"/>
    <w:tmpl w:val="34B6B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B64937"/>
    <w:multiLevelType w:val="multilevel"/>
    <w:tmpl w:val="F490C3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45EBA"/>
    <w:multiLevelType w:val="multilevel"/>
    <w:tmpl w:val="BE24DA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B91AD2"/>
    <w:multiLevelType w:val="multilevel"/>
    <w:tmpl w:val="5F3C0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47137D"/>
    <w:multiLevelType w:val="multilevel"/>
    <w:tmpl w:val="B74C6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9BA"/>
    <w:rsid w:val="00003175"/>
    <w:rsid w:val="000129B0"/>
    <w:rsid w:val="00050F26"/>
    <w:rsid w:val="00053F39"/>
    <w:rsid w:val="00095047"/>
    <w:rsid w:val="000A4E44"/>
    <w:rsid w:val="000C37E7"/>
    <w:rsid w:val="000C413A"/>
    <w:rsid w:val="001220C6"/>
    <w:rsid w:val="0012569A"/>
    <w:rsid w:val="001515B7"/>
    <w:rsid w:val="001805E9"/>
    <w:rsid w:val="002102FD"/>
    <w:rsid w:val="003461F2"/>
    <w:rsid w:val="003B61A7"/>
    <w:rsid w:val="00417761"/>
    <w:rsid w:val="004258FC"/>
    <w:rsid w:val="00436D4E"/>
    <w:rsid w:val="00456980"/>
    <w:rsid w:val="004649BA"/>
    <w:rsid w:val="004E7FA6"/>
    <w:rsid w:val="00527867"/>
    <w:rsid w:val="00533C6A"/>
    <w:rsid w:val="00576242"/>
    <w:rsid w:val="0058582D"/>
    <w:rsid w:val="00596503"/>
    <w:rsid w:val="005B046E"/>
    <w:rsid w:val="005D253A"/>
    <w:rsid w:val="005F0F50"/>
    <w:rsid w:val="00697818"/>
    <w:rsid w:val="006A4A07"/>
    <w:rsid w:val="006E1A1C"/>
    <w:rsid w:val="006F56A9"/>
    <w:rsid w:val="007019C4"/>
    <w:rsid w:val="00726CB8"/>
    <w:rsid w:val="00734ACF"/>
    <w:rsid w:val="00746837"/>
    <w:rsid w:val="007655D4"/>
    <w:rsid w:val="007720DF"/>
    <w:rsid w:val="00792F64"/>
    <w:rsid w:val="007D587D"/>
    <w:rsid w:val="00863821"/>
    <w:rsid w:val="008D546B"/>
    <w:rsid w:val="008E4865"/>
    <w:rsid w:val="008E7448"/>
    <w:rsid w:val="00923D46"/>
    <w:rsid w:val="00924243"/>
    <w:rsid w:val="00944144"/>
    <w:rsid w:val="009A354F"/>
    <w:rsid w:val="009B2649"/>
    <w:rsid w:val="009E236B"/>
    <w:rsid w:val="009F6A3D"/>
    <w:rsid w:val="00A11F69"/>
    <w:rsid w:val="00A143A8"/>
    <w:rsid w:val="00A20F7A"/>
    <w:rsid w:val="00A4327E"/>
    <w:rsid w:val="00AB7E10"/>
    <w:rsid w:val="00AF64A2"/>
    <w:rsid w:val="00B21EEB"/>
    <w:rsid w:val="00B503D5"/>
    <w:rsid w:val="00B704FF"/>
    <w:rsid w:val="00C03EDC"/>
    <w:rsid w:val="00C55501"/>
    <w:rsid w:val="00C5739E"/>
    <w:rsid w:val="00C64C32"/>
    <w:rsid w:val="00C9722F"/>
    <w:rsid w:val="00D20758"/>
    <w:rsid w:val="00D5466D"/>
    <w:rsid w:val="00D6185E"/>
    <w:rsid w:val="00D86C88"/>
    <w:rsid w:val="00DB1C21"/>
    <w:rsid w:val="00DC3528"/>
    <w:rsid w:val="00E005AE"/>
    <w:rsid w:val="00E12091"/>
    <w:rsid w:val="00E86D90"/>
    <w:rsid w:val="00E9621A"/>
    <w:rsid w:val="00EB4A35"/>
    <w:rsid w:val="00F8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BD2C"/>
  <w15:docId w15:val="{83E63296-A1C1-4C9E-A760-85A812E5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49B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6C8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6C8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6C8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1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655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86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C8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86C8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6">
    <w:name w:val="header"/>
    <w:basedOn w:val="a"/>
    <w:link w:val="a7"/>
    <w:uiPriority w:val="99"/>
    <w:unhideWhenUsed/>
    <w:rsid w:val="00D86C88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86C88"/>
    <w:rPr>
      <w:lang w:val="en-US"/>
    </w:rPr>
  </w:style>
  <w:style w:type="paragraph" w:styleId="a8">
    <w:name w:val="Normal Indent"/>
    <w:basedOn w:val="a"/>
    <w:uiPriority w:val="99"/>
    <w:unhideWhenUsed/>
    <w:rsid w:val="00D86C88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D86C8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D86C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D86C88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c">
    <w:name w:val="Заголовок Знак"/>
    <w:basedOn w:val="a0"/>
    <w:link w:val="ab"/>
    <w:uiPriority w:val="10"/>
    <w:rsid w:val="00D86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D86C88"/>
    <w:rPr>
      <w:i/>
      <w:iCs/>
    </w:rPr>
  </w:style>
  <w:style w:type="character" w:styleId="ae">
    <w:name w:val="Hyperlink"/>
    <w:basedOn w:val="a0"/>
    <w:uiPriority w:val="99"/>
    <w:unhideWhenUsed/>
    <w:rsid w:val="00D86C88"/>
    <w:rPr>
      <w:color w:val="0000FF" w:themeColor="hyperlink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rsid w:val="00D86C8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1795-C46E-4AD8-90D8-D96FFA55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Анзор</dc:creator>
  <cp:lastModifiedBy>211</cp:lastModifiedBy>
  <cp:revision>4</cp:revision>
  <cp:lastPrinted>2023-09-22T11:11:00Z</cp:lastPrinted>
  <dcterms:created xsi:type="dcterms:W3CDTF">2023-09-24T21:39:00Z</dcterms:created>
  <dcterms:modified xsi:type="dcterms:W3CDTF">2023-09-27T12:38:00Z</dcterms:modified>
</cp:coreProperties>
</file>